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338D" w14:textId="77777777" w:rsidR="005E0DC2" w:rsidRPr="00B34FC9"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B34FC9">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B34FC9" w:rsidRDefault="005E0DC2" w:rsidP="005E0DC2">
      <w:pPr>
        <w:jc w:val="right"/>
        <w:rPr>
          <w:rFonts w:ascii="Sylfaen" w:hAnsi="Sylfaen"/>
          <w:bCs/>
          <w:sz w:val="12"/>
          <w:szCs w:val="12"/>
          <w:lang w:val="ka-GE"/>
        </w:rPr>
      </w:pPr>
      <w:r w:rsidRPr="00B34FC9">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2E2B377" w:rsidR="005E0DC2" w:rsidRPr="00D6133F" w:rsidRDefault="005E0DC2" w:rsidP="00D6133F">
      <w:pPr>
        <w:tabs>
          <w:tab w:val="left" w:pos="720"/>
        </w:tabs>
        <w:ind w:left="720" w:hanging="720"/>
        <w:jc w:val="center"/>
        <w:rPr>
          <w:rFonts w:ascii="Sylfaen" w:hAnsi="Sylfaen"/>
          <w:b/>
          <w:sz w:val="24"/>
          <w:szCs w:val="24"/>
          <w:lang w:val="ka-GE"/>
        </w:rPr>
      </w:pPr>
      <w:r w:rsidRPr="00D6133F">
        <w:rPr>
          <w:rFonts w:ascii="Sylfaen" w:hAnsi="Sylfaen"/>
          <w:b/>
          <w:bCs/>
          <w:sz w:val="24"/>
          <w:szCs w:val="24"/>
          <w:lang w:val="ka-GE"/>
        </w:rPr>
        <w:t>საბაზისო მონაცემების ნუსხა</w:t>
      </w:r>
      <w:r w:rsidRPr="00D6133F">
        <w:rPr>
          <w:rFonts w:ascii="AcadNusx" w:hAnsi="AcadNusx"/>
          <w:b/>
          <w:bCs/>
          <w:sz w:val="24"/>
          <w:szCs w:val="24"/>
          <w:lang w:val="ka-GE"/>
        </w:rPr>
        <w:t xml:space="preserve"> </w:t>
      </w:r>
      <w:r w:rsidRPr="00D6133F">
        <w:rPr>
          <w:rFonts w:ascii="Sylfaen" w:hAnsi="Sylfaen"/>
          <w:b/>
          <w:bCs/>
          <w:sz w:val="24"/>
          <w:szCs w:val="24"/>
          <w:lang w:val="ka-GE"/>
        </w:rPr>
        <w:t>(</w:t>
      </w:r>
      <w:r w:rsidRPr="00D6133F">
        <w:rPr>
          <w:rFonts w:ascii="Sylfaen" w:hAnsi="Sylfaen"/>
          <w:b/>
          <w:sz w:val="24"/>
          <w:szCs w:val="24"/>
          <w:lang w:val="ka-GE"/>
        </w:rPr>
        <w:t>ს.მ.ნ.)</w:t>
      </w:r>
    </w:p>
    <w:p w14:paraId="6DC590C0" w14:textId="314C935F" w:rsidR="00181846" w:rsidRPr="00D6133F" w:rsidRDefault="001A4CCF" w:rsidP="00220143">
      <w:pPr>
        <w:pStyle w:val="BodyTextIndent2"/>
        <w:spacing w:line="240" w:lineRule="auto"/>
        <w:ind w:right="590"/>
        <w:jc w:val="center"/>
        <w:rPr>
          <w:b/>
          <w:bCs/>
          <w:i/>
          <w:color w:val="1F3864" w:themeColor="accent1" w:themeShade="80"/>
          <w:sz w:val="20"/>
          <w:szCs w:val="20"/>
          <w:lang w:val="ka-GE"/>
        </w:rPr>
      </w:pPr>
      <w:r w:rsidRPr="00D6133F">
        <w:rPr>
          <w:rFonts w:ascii="Sylfaen" w:hAnsi="Sylfaen"/>
          <w:b/>
          <w:bCs/>
          <w:color w:val="1F3864" w:themeColor="accent1" w:themeShade="80"/>
          <w:sz w:val="20"/>
          <w:szCs w:val="20"/>
          <w:lang w:val="ka-GE"/>
        </w:rPr>
        <w:t>ღ</w:t>
      </w:r>
      <w:r w:rsidR="00181846" w:rsidRPr="00D6133F">
        <w:rPr>
          <w:rFonts w:ascii="Sylfaen" w:hAnsi="Sylfaen"/>
          <w:b/>
          <w:bCs/>
          <w:color w:val="1F3864" w:themeColor="accent1" w:themeShade="80"/>
          <w:sz w:val="20"/>
          <w:szCs w:val="20"/>
          <w:lang w:val="ka-GE"/>
        </w:rPr>
        <w:t xml:space="preserve">ია ტენდერი, </w:t>
      </w:r>
      <w:r w:rsidR="00220143" w:rsidRPr="00D6133F">
        <w:rPr>
          <w:rFonts w:ascii="Sylfaen" w:hAnsi="Sylfaen"/>
          <w:b/>
          <w:bCs/>
          <w:color w:val="1F3864" w:themeColor="accent1" w:themeShade="80"/>
          <w:sz w:val="20"/>
          <w:szCs w:val="20"/>
          <w:lang w:val="ka-GE"/>
        </w:rPr>
        <w:t>,,Microsoft“- ის პროდუქტების ლიცენზიების განახლება/შესყიდვა</w:t>
      </w:r>
    </w:p>
    <w:p w14:paraId="52FCB8F9" w14:textId="77777777" w:rsidR="005E0DC2" w:rsidRPr="00D6133F"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sz w:val="20"/>
          <w:szCs w:val="20"/>
          <w:lang w:val="ka-GE"/>
        </w:rPr>
      </w:pPr>
      <w:r w:rsidRPr="00557465">
        <w:rPr>
          <w:rFonts w:ascii="AcadNusx" w:hAnsi="AcadNusx"/>
          <w:b/>
          <w:bCs/>
          <w:lang w:val="ka-GE"/>
        </w:rPr>
        <w:tab/>
      </w:r>
      <w:r w:rsidRPr="00D6133F">
        <w:rPr>
          <w:rFonts w:ascii="Sylfaen" w:hAnsi="Sylfaen"/>
          <w:b/>
          <w:bCs/>
          <w:sz w:val="20"/>
          <w:szCs w:val="20"/>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40"/>
      </w:tblGrid>
      <w:tr w:rsidR="005E0DC2" w:rsidRPr="008E3202" w14:paraId="33EF1E1C" w14:textId="77777777" w:rsidTr="001900B0">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40" w:type="dxa"/>
          </w:tcPr>
          <w:p w14:paraId="72DD6EC3" w14:textId="509F9400" w:rsidR="005E0DC2" w:rsidRPr="00D6133F" w:rsidRDefault="005E0DC2" w:rsidP="001900B0">
            <w:pPr>
              <w:spacing w:line="288" w:lineRule="auto"/>
              <w:jc w:val="both"/>
              <w:rPr>
                <w:rFonts w:ascii="Sylfaen" w:hAnsi="Sylfaen"/>
                <w:b/>
                <w:sz w:val="20"/>
                <w:szCs w:val="20"/>
              </w:rPr>
            </w:pPr>
            <w:r w:rsidRPr="00D6133F">
              <w:rPr>
                <w:rFonts w:ascii="Sylfaen" w:hAnsi="Sylfaen"/>
                <w:b/>
                <w:sz w:val="20"/>
                <w:szCs w:val="20"/>
                <w:lang w:val="ka-GE"/>
              </w:rPr>
              <w:t xml:space="preserve">შემსყიდველი ორგანიზაცია:  სს „ბანკი ქართუ“ (საიდენტიფიკაციო ნომერი 204891652), </w:t>
            </w:r>
            <w:r w:rsidR="004D4CA6" w:rsidRPr="00D6133F">
              <w:rPr>
                <w:rFonts w:ascii="Sylfaen" w:hAnsi="Sylfaen"/>
                <w:b/>
                <w:sz w:val="20"/>
                <w:szCs w:val="20"/>
                <w:lang w:val="ka-GE"/>
              </w:rPr>
              <w:t>ელ. ფოსტა</w:t>
            </w:r>
            <w:r w:rsidR="004D4CA6" w:rsidRPr="00D6133F">
              <w:rPr>
                <w:rFonts w:ascii="Sylfaen" w:hAnsi="Sylfaen"/>
                <w:b/>
                <w:sz w:val="20"/>
                <w:szCs w:val="20"/>
              </w:rPr>
              <w:t xml:space="preserve"> - procurement@cartubank.ge</w:t>
            </w:r>
          </w:p>
        </w:tc>
      </w:tr>
      <w:tr w:rsidR="005E0DC2" w:rsidRPr="002660DC" w14:paraId="6E65A406" w14:textId="77777777" w:rsidTr="001900B0">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40" w:type="dxa"/>
          </w:tcPr>
          <w:p w14:paraId="286A0018" w14:textId="77777777" w:rsidR="005E0DC2" w:rsidRPr="00D6133F" w:rsidRDefault="005E0DC2" w:rsidP="001900B0">
            <w:pPr>
              <w:spacing w:after="0" w:line="288" w:lineRule="auto"/>
              <w:jc w:val="both"/>
              <w:rPr>
                <w:rFonts w:ascii="Sylfaen" w:hAnsi="Sylfaen"/>
                <w:b/>
                <w:sz w:val="20"/>
                <w:szCs w:val="20"/>
                <w:lang w:val="ka-GE"/>
              </w:rPr>
            </w:pPr>
            <w:r w:rsidRPr="00D6133F">
              <w:rPr>
                <w:rFonts w:ascii="Sylfaen" w:hAnsi="Sylfaen"/>
                <w:b/>
                <w:sz w:val="20"/>
                <w:szCs w:val="20"/>
                <w:lang w:val="ka-GE"/>
              </w:rPr>
              <w:t>ტენდერთან დაკავშირებით საკონტაქტო პირ(ებ)ი:</w:t>
            </w:r>
          </w:p>
          <w:p w14:paraId="1F4CFD27" w14:textId="77857FA5" w:rsidR="00181846" w:rsidRPr="00D6133F" w:rsidRDefault="00B34FC9" w:rsidP="00181846">
            <w:pPr>
              <w:shd w:val="clear" w:color="auto" w:fill="FFFFFF"/>
              <w:spacing w:after="0" w:line="240" w:lineRule="auto"/>
              <w:ind w:left="46" w:right="590"/>
              <w:jc w:val="both"/>
              <w:rPr>
                <w:rFonts w:ascii="Sylfaen" w:hAnsi="Sylfaen" w:cs="Sylfaen"/>
                <w:sz w:val="18"/>
                <w:szCs w:val="18"/>
                <w:lang w:val="ka-GE"/>
              </w:rPr>
            </w:pPr>
            <w:r w:rsidRPr="00D6133F">
              <w:rPr>
                <w:rFonts w:ascii="Sylfaen" w:hAnsi="Sylfaen" w:cs="Sylfaen"/>
                <w:sz w:val="18"/>
                <w:szCs w:val="18"/>
                <w:lang w:val="ka-GE"/>
              </w:rPr>
              <w:t xml:space="preserve">საორგანიზაციო საკითხებზე: </w:t>
            </w:r>
          </w:p>
          <w:p w14:paraId="3930239A" w14:textId="77777777" w:rsidR="00181846" w:rsidRPr="00D6133F" w:rsidRDefault="00181846" w:rsidP="00181846">
            <w:pPr>
              <w:shd w:val="clear" w:color="auto" w:fill="FFFFFF"/>
              <w:spacing w:after="0" w:line="240" w:lineRule="auto"/>
              <w:ind w:left="46" w:right="590"/>
              <w:jc w:val="both"/>
              <w:rPr>
                <w:rFonts w:ascii="Sylfaen" w:hAnsi="Sylfaen" w:cs="Sylfaen"/>
                <w:sz w:val="18"/>
                <w:szCs w:val="18"/>
                <w:lang w:val="ka-GE"/>
              </w:rPr>
            </w:pPr>
          </w:p>
          <w:p w14:paraId="67988B58" w14:textId="77777777" w:rsidR="00181846" w:rsidRPr="00D6133F" w:rsidRDefault="00181846" w:rsidP="00181846">
            <w:pPr>
              <w:shd w:val="clear" w:color="auto" w:fill="FFFFFF"/>
              <w:spacing w:after="0" w:line="240" w:lineRule="auto"/>
              <w:ind w:right="590"/>
              <w:jc w:val="both"/>
              <w:rPr>
                <w:rFonts w:ascii="Sylfaen" w:hAnsi="Sylfaen" w:cs="Sylfaen"/>
                <w:sz w:val="18"/>
                <w:szCs w:val="18"/>
                <w:lang w:val="ka-GE"/>
              </w:rPr>
            </w:pPr>
            <w:r w:rsidRPr="00D6133F">
              <w:rPr>
                <w:rFonts w:ascii="Sylfaen" w:hAnsi="Sylfaen" w:cs="Sylfaen"/>
                <w:sz w:val="18"/>
                <w:szCs w:val="18"/>
                <w:lang w:val="ka-GE"/>
              </w:rPr>
              <w:t xml:space="preserve">მარიამ ლეჟავა, მობილური ნომერი: (+995) 591218000, ქალაქის ნომერი: </w:t>
            </w:r>
            <w:r w:rsidRPr="00D6133F">
              <w:rPr>
                <w:rFonts w:ascii="Sylfaen" w:hAnsi="Sylfaen" w:cs="Segoe UI"/>
                <w:sz w:val="18"/>
                <w:szCs w:val="18"/>
                <w:lang w:val="ka-GE"/>
              </w:rPr>
              <w:t> </w:t>
            </w:r>
            <w:r w:rsidRPr="00D6133F">
              <w:rPr>
                <w:rFonts w:ascii="Sylfaen" w:hAnsi="Sylfaen" w:cs="Sylfaen"/>
                <w:sz w:val="18"/>
                <w:szCs w:val="18"/>
                <w:lang w:val="ka-GE"/>
              </w:rPr>
              <w:t>(032) 200 80 80 (600);</w:t>
            </w:r>
          </w:p>
          <w:p w14:paraId="6226A86D" w14:textId="77777777" w:rsidR="00181846" w:rsidRPr="00D6133F" w:rsidRDefault="00181846" w:rsidP="00181846">
            <w:pPr>
              <w:shd w:val="clear" w:color="auto" w:fill="FFFFFF"/>
              <w:spacing w:after="0" w:line="240" w:lineRule="auto"/>
              <w:ind w:right="590"/>
              <w:jc w:val="both"/>
              <w:rPr>
                <w:rFonts w:ascii="Sylfaen" w:hAnsi="Sylfaen" w:cs="Sylfaen"/>
                <w:sz w:val="18"/>
                <w:szCs w:val="18"/>
                <w:lang w:val="ka-GE"/>
              </w:rPr>
            </w:pPr>
            <w:r w:rsidRPr="00D6133F">
              <w:rPr>
                <w:rFonts w:ascii="Sylfaen" w:hAnsi="Sylfaen" w:cs="Sylfaen"/>
                <w:sz w:val="18"/>
                <w:szCs w:val="18"/>
                <w:lang w:val="ka-GE"/>
              </w:rPr>
              <w:t xml:space="preserve">ელ ფოსტა: </w:t>
            </w:r>
            <w:r w:rsidR="00D6133F" w:rsidRPr="00D6133F">
              <w:rPr>
                <w:sz w:val="18"/>
                <w:szCs w:val="18"/>
              </w:rPr>
              <w:fldChar w:fldCharType="begin"/>
            </w:r>
            <w:r w:rsidR="00D6133F" w:rsidRPr="00D6133F">
              <w:rPr>
                <w:sz w:val="18"/>
                <w:szCs w:val="18"/>
                <w:lang w:val="ka-GE"/>
              </w:rPr>
              <w:instrText xml:space="preserve"> HYPERLINK "mailto:procurement@cartubank.ge" </w:instrText>
            </w:r>
            <w:r w:rsidR="00D6133F" w:rsidRPr="00D6133F">
              <w:rPr>
                <w:sz w:val="18"/>
                <w:szCs w:val="18"/>
              </w:rPr>
              <w:fldChar w:fldCharType="separate"/>
            </w:r>
            <w:r w:rsidRPr="00D6133F">
              <w:rPr>
                <w:rStyle w:val="Hyperlink"/>
                <w:rFonts w:ascii="Sylfaen" w:hAnsi="Sylfaen"/>
                <w:sz w:val="18"/>
                <w:szCs w:val="18"/>
                <w:lang w:val="ka-GE"/>
              </w:rPr>
              <w:t>procurement@cartubank.ge</w:t>
            </w:r>
            <w:r w:rsidR="00D6133F" w:rsidRPr="00D6133F">
              <w:rPr>
                <w:rStyle w:val="Hyperlink"/>
                <w:rFonts w:ascii="Sylfaen" w:hAnsi="Sylfaen"/>
                <w:sz w:val="18"/>
                <w:szCs w:val="18"/>
                <w:lang w:val="ka-GE"/>
              </w:rPr>
              <w:fldChar w:fldCharType="end"/>
            </w:r>
          </w:p>
          <w:p w14:paraId="5BBD1256" w14:textId="77777777" w:rsidR="007F1460" w:rsidRPr="00D6133F" w:rsidRDefault="007F1460" w:rsidP="007F1460">
            <w:pPr>
              <w:shd w:val="clear" w:color="auto" w:fill="FFFFFF"/>
              <w:spacing w:after="0" w:line="240" w:lineRule="auto"/>
              <w:ind w:left="46" w:right="590"/>
              <w:jc w:val="both"/>
              <w:rPr>
                <w:rFonts w:ascii="Sylfaen" w:hAnsi="Sylfaen" w:cs="Sylfaen"/>
                <w:i/>
                <w:iCs/>
                <w:sz w:val="18"/>
                <w:szCs w:val="18"/>
                <w:lang w:val="ka-GE"/>
              </w:rPr>
            </w:pPr>
          </w:p>
          <w:p w14:paraId="7F75534A" w14:textId="77777777" w:rsidR="007F1460" w:rsidRPr="00D6133F" w:rsidRDefault="007F1460" w:rsidP="007F1460">
            <w:pPr>
              <w:shd w:val="clear" w:color="auto" w:fill="FFFFFF"/>
              <w:spacing w:after="0" w:line="240" w:lineRule="auto"/>
              <w:ind w:left="46" w:right="590"/>
              <w:jc w:val="both"/>
              <w:rPr>
                <w:rFonts w:ascii="Sylfaen" w:hAnsi="Sylfaen" w:cs="Sylfaen"/>
                <w:sz w:val="18"/>
                <w:szCs w:val="18"/>
                <w:lang w:val="ka-GE"/>
              </w:rPr>
            </w:pPr>
            <w:r w:rsidRPr="00D6133F">
              <w:rPr>
                <w:rFonts w:ascii="Sylfaen" w:hAnsi="Sylfaen" w:cs="Sylfaen"/>
                <w:sz w:val="18"/>
                <w:szCs w:val="18"/>
                <w:lang w:val="ka-GE"/>
              </w:rPr>
              <w:t>ტექნიკურ საკითხებზე:</w:t>
            </w:r>
          </w:p>
          <w:p w14:paraId="2DA275E0" w14:textId="77777777" w:rsidR="00220143" w:rsidRPr="00D6133F" w:rsidRDefault="00220143" w:rsidP="007F1460">
            <w:pPr>
              <w:shd w:val="clear" w:color="auto" w:fill="FFFFFF"/>
              <w:spacing w:after="0" w:line="240" w:lineRule="auto"/>
              <w:ind w:left="46" w:right="590"/>
              <w:jc w:val="both"/>
              <w:rPr>
                <w:rFonts w:ascii="Sylfaen" w:hAnsi="Sylfaen" w:cs="Sylfaen"/>
                <w:i/>
                <w:iCs/>
                <w:sz w:val="18"/>
                <w:szCs w:val="18"/>
                <w:lang w:val="ka-GE"/>
              </w:rPr>
            </w:pPr>
          </w:p>
          <w:p w14:paraId="71B4F1F1" w14:textId="77777777" w:rsidR="00220143" w:rsidRPr="00D6133F" w:rsidRDefault="00220143" w:rsidP="00220143">
            <w:pPr>
              <w:shd w:val="clear" w:color="auto" w:fill="FFFFFF"/>
              <w:spacing w:after="0" w:line="240" w:lineRule="auto"/>
              <w:ind w:left="50" w:right="590"/>
              <w:jc w:val="both"/>
              <w:rPr>
                <w:rFonts w:ascii="Sylfaen" w:hAnsi="Sylfaen" w:cs="Sylfaen"/>
                <w:sz w:val="18"/>
                <w:szCs w:val="18"/>
                <w:lang w:val="ka-GE"/>
              </w:rPr>
            </w:pPr>
            <w:r w:rsidRPr="00D6133F">
              <w:rPr>
                <w:rFonts w:ascii="Sylfaen" w:hAnsi="Sylfaen" w:cs="Sylfaen"/>
                <w:sz w:val="18"/>
                <w:szCs w:val="18"/>
                <w:lang w:val="ka-GE"/>
              </w:rPr>
              <w:t xml:space="preserve">გიორგი ტერ-ნერსესოვი, მობილური ნომერი: (+995) 599 888 887, ქალაქის ნომერი: </w:t>
            </w:r>
            <w:r w:rsidRPr="00D6133F">
              <w:rPr>
                <w:rFonts w:ascii="Segoe UI" w:hAnsi="Segoe UI" w:cs="Segoe UI"/>
                <w:sz w:val="18"/>
                <w:szCs w:val="18"/>
                <w:lang w:val="ka-GE"/>
              </w:rPr>
              <w:t> </w:t>
            </w:r>
            <w:r w:rsidRPr="00D6133F">
              <w:rPr>
                <w:rFonts w:ascii="Sylfaen" w:hAnsi="Sylfaen" w:cs="Sylfaen"/>
                <w:sz w:val="18"/>
                <w:szCs w:val="18"/>
                <w:lang w:val="ka-GE"/>
              </w:rPr>
              <w:t xml:space="preserve">(032) 200 80 80 (444); </w:t>
            </w:r>
          </w:p>
          <w:p w14:paraId="45B297B9" w14:textId="77777777" w:rsidR="00220143" w:rsidRPr="00D6133F" w:rsidRDefault="00220143" w:rsidP="00220143">
            <w:pPr>
              <w:shd w:val="clear" w:color="auto" w:fill="FFFFFF"/>
              <w:spacing w:after="0" w:line="240" w:lineRule="auto"/>
              <w:ind w:left="50" w:right="590"/>
              <w:jc w:val="both"/>
              <w:rPr>
                <w:rFonts w:ascii="Sylfaen" w:hAnsi="Sylfaen" w:cs="Sylfaen"/>
                <w:sz w:val="18"/>
                <w:szCs w:val="18"/>
                <w:lang w:val="ka-GE"/>
              </w:rPr>
            </w:pPr>
            <w:r w:rsidRPr="00D6133F">
              <w:rPr>
                <w:rFonts w:ascii="Sylfaen" w:hAnsi="Sylfaen" w:cs="Sylfaen"/>
                <w:sz w:val="18"/>
                <w:szCs w:val="18"/>
                <w:lang w:val="ka-GE"/>
              </w:rPr>
              <w:t xml:space="preserve">ელ ფოსტა: </w:t>
            </w:r>
            <w:r w:rsidR="00D6133F" w:rsidRPr="00D6133F">
              <w:rPr>
                <w:sz w:val="18"/>
                <w:szCs w:val="18"/>
              </w:rPr>
              <w:fldChar w:fldCharType="begin"/>
            </w:r>
            <w:r w:rsidR="00D6133F" w:rsidRPr="00D6133F">
              <w:rPr>
                <w:sz w:val="18"/>
                <w:szCs w:val="18"/>
                <w:lang w:val="ka-GE"/>
              </w:rPr>
              <w:instrText xml:space="preserve"> HYPERLINK "mailto:procurement@cartubank.ge" </w:instrText>
            </w:r>
            <w:r w:rsidR="00D6133F" w:rsidRPr="00D6133F">
              <w:rPr>
                <w:sz w:val="18"/>
                <w:szCs w:val="18"/>
              </w:rPr>
              <w:fldChar w:fldCharType="separate"/>
            </w:r>
            <w:r w:rsidRPr="00D6133F">
              <w:rPr>
                <w:rStyle w:val="Hyperlink"/>
                <w:sz w:val="18"/>
                <w:szCs w:val="18"/>
                <w:lang w:val="ka-GE"/>
              </w:rPr>
              <w:t>procurement@cartubank.ge</w:t>
            </w:r>
            <w:r w:rsidR="00D6133F" w:rsidRPr="00D6133F">
              <w:rPr>
                <w:rStyle w:val="Hyperlink"/>
                <w:sz w:val="18"/>
                <w:szCs w:val="18"/>
                <w:lang w:val="ka-GE"/>
              </w:rPr>
              <w:fldChar w:fldCharType="end"/>
            </w:r>
          </w:p>
          <w:p w14:paraId="69DD8409" w14:textId="77777777" w:rsidR="00220143" w:rsidRPr="00D6133F" w:rsidRDefault="00220143" w:rsidP="007F1460">
            <w:pPr>
              <w:shd w:val="clear" w:color="auto" w:fill="FFFFFF"/>
              <w:spacing w:after="0" w:line="240" w:lineRule="auto"/>
              <w:ind w:left="46" w:right="590"/>
              <w:jc w:val="both"/>
              <w:rPr>
                <w:rFonts w:ascii="Sylfaen" w:hAnsi="Sylfaen" w:cs="Sylfaen"/>
                <w:i/>
                <w:iCs/>
                <w:sz w:val="18"/>
                <w:szCs w:val="18"/>
                <w:lang w:val="ka-GE"/>
              </w:rPr>
            </w:pPr>
          </w:p>
          <w:p w14:paraId="53094D38" w14:textId="77777777" w:rsidR="007F1460" w:rsidRPr="00D6133F" w:rsidRDefault="007F1460" w:rsidP="007F1460">
            <w:pPr>
              <w:shd w:val="clear" w:color="auto" w:fill="FFFFFF"/>
              <w:spacing w:after="0" w:line="240" w:lineRule="auto"/>
              <w:ind w:left="46" w:right="590"/>
              <w:jc w:val="both"/>
              <w:rPr>
                <w:rFonts w:ascii="Sylfaen" w:hAnsi="Sylfaen" w:cs="Sylfaen"/>
                <w:sz w:val="18"/>
                <w:szCs w:val="18"/>
                <w:lang w:val="ka-GE"/>
              </w:rPr>
            </w:pPr>
            <w:r w:rsidRPr="00D6133F">
              <w:rPr>
                <w:rFonts w:ascii="Sylfaen" w:hAnsi="Sylfaen" w:cs="Sylfaen"/>
                <w:sz w:val="18"/>
                <w:szCs w:val="18"/>
                <w:lang w:val="ka-GE"/>
              </w:rPr>
              <w:t xml:space="preserve">გიორგი გრძელიშვილი, მობილური ნომერი: (+995) 591 401 054, ქალაქის ნომერი: </w:t>
            </w:r>
            <w:r w:rsidRPr="00D6133F">
              <w:rPr>
                <w:rFonts w:ascii="Segoe UI" w:hAnsi="Segoe UI" w:cs="Segoe UI"/>
                <w:sz w:val="18"/>
                <w:szCs w:val="18"/>
                <w:lang w:val="ka-GE"/>
              </w:rPr>
              <w:t> </w:t>
            </w:r>
            <w:r w:rsidRPr="00D6133F">
              <w:rPr>
                <w:rFonts w:ascii="Sylfaen" w:hAnsi="Sylfaen" w:cs="Sylfaen"/>
                <w:sz w:val="18"/>
                <w:szCs w:val="18"/>
                <w:lang w:val="ka-GE"/>
              </w:rPr>
              <w:t xml:space="preserve">(032) 200 80 80 (465); </w:t>
            </w:r>
          </w:p>
          <w:p w14:paraId="26E4499E" w14:textId="77777777" w:rsidR="007F1460" w:rsidRPr="00D6133F" w:rsidRDefault="007F1460" w:rsidP="007F1460">
            <w:pPr>
              <w:shd w:val="clear" w:color="auto" w:fill="FFFFFF"/>
              <w:spacing w:after="0" w:line="240" w:lineRule="auto"/>
              <w:ind w:left="46" w:right="590"/>
              <w:jc w:val="both"/>
              <w:rPr>
                <w:rFonts w:ascii="Sylfaen" w:hAnsi="Sylfaen" w:cs="Sylfaen"/>
                <w:sz w:val="18"/>
                <w:szCs w:val="18"/>
                <w:lang w:val="ka-GE"/>
              </w:rPr>
            </w:pPr>
            <w:r w:rsidRPr="00D6133F">
              <w:rPr>
                <w:rFonts w:ascii="Sylfaen" w:hAnsi="Sylfaen" w:cs="Sylfaen"/>
                <w:sz w:val="18"/>
                <w:szCs w:val="18"/>
                <w:lang w:val="ka-GE"/>
              </w:rPr>
              <w:t xml:space="preserve">ელ ფოსტა: </w:t>
            </w:r>
            <w:hyperlink r:id="rId6" w:history="1">
              <w:r w:rsidRPr="00D6133F">
                <w:rPr>
                  <w:rStyle w:val="Hyperlink"/>
                  <w:color w:val="auto"/>
                  <w:sz w:val="18"/>
                  <w:szCs w:val="18"/>
                  <w:lang w:val="ka-GE"/>
                </w:rPr>
                <w:t>procurement@cartubank.ge</w:t>
              </w:r>
            </w:hyperlink>
          </w:p>
          <w:p w14:paraId="077A002E" w14:textId="44CA8F92" w:rsidR="005E0DC2" w:rsidRPr="00E84DEF" w:rsidRDefault="005E0DC2" w:rsidP="00EA3A35">
            <w:pPr>
              <w:spacing w:after="0" w:line="288" w:lineRule="auto"/>
              <w:jc w:val="both"/>
              <w:rPr>
                <w:rFonts w:ascii="Sylfaen" w:hAnsi="Sylfaen"/>
                <w:lang w:val="ka-GE"/>
              </w:rPr>
            </w:pPr>
          </w:p>
        </w:tc>
      </w:tr>
      <w:tr w:rsidR="005E0DC2" w:rsidRPr="0013639A" w14:paraId="56C5CA30" w14:textId="77777777" w:rsidTr="001900B0">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40" w:type="dxa"/>
          </w:tcPr>
          <w:p w14:paraId="3DCE151B" w14:textId="77777777" w:rsidR="00EA3A35" w:rsidRPr="00D6133F" w:rsidRDefault="005E0DC2" w:rsidP="001900B0">
            <w:pPr>
              <w:spacing w:line="288" w:lineRule="auto"/>
              <w:jc w:val="both"/>
              <w:rPr>
                <w:rFonts w:ascii="Sylfaen" w:eastAsia="Geo ABC" w:hAnsi="Sylfaen"/>
                <w:b/>
                <w:sz w:val="20"/>
                <w:szCs w:val="20"/>
              </w:rPr>
            </w:pPr>
            <w:r w:rsidRPr="00D6133F">
              <w:rPr>
                <w:rFonts w:ascii="Sylfaen" w:hAnsi="Sylfaen"/>
                <w:b/>
                <w:sz w:val="20"/>
                <w:szCs w:val="20"/>
                <w:lang w:val="ka-GE"/>
              </w:rPr>
              <w:t xml:space="preserve">ინფორმაცია </w:t>
            </w:r>
            <w:r w:rsidRPr="00D6133F">
              <w:rPr>
                <w:rFonts w:ascii="Sylfaen" w:eastAsia="Geo ABC" w:hAnsi="Sylfaen"/>
                <w:b/>
                <w:sz w:val="20"/>
                <w:szCs w:val="20"/>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sidRPr="00D6133F">
              <w:rPr>
                <w:rFonts w:ascii="Sylfaen" w:eastAsia="Geo ABC" w:hAnsi="Sylfaen"/>
                <w:b/>
                <w:sz w:val="20"/>
                <w:szCs w:val="20"/>
              </w:rPr>
              <w:t xml:space="preserve"> </w:t>
            </w:r>
          </w:p>
          <w:p w14:paraId="3ACD379D" w14:textId="3EB4D633" w:rsidR="00EA3A35" w:rsidRPr="00D6133F" w:rsidRDefault="00EA3A35" w:rsidP="001900B0">
            <w:pPr>
              <w:spacing w:line="288" w:lineRule="auto"/>
              <w:jc w:val="both"/>
              <w:rPr>
                <w:rFonts w:ascii="Sylfaen" w:eastAsia="Geo ABC" w:hAnsi="Sylfaen"/>
                <w:b/>
                <w:sz w:val="18"/>
                <w:szCs w:val="18"/>
              </w:rPr>
            </w:pPr>
            <w:r w:rsidRPr="00D6133F">
              <w:rPr>
                <w:rFonts w:ascii="Sylfaen" w:eastAsia="Geo ABC" w:hAnsi="Sylfaen"/>
                <w:bCs/>
                <w:iCs/>
                <w:sz w:val="18"/>
                <w:szCs w:val="18"/>
                <w:lang w:val="ka-GE"/>
              </w:rPr>
              <w:t xml:space="preserve">სს „ბანკი ქართუ“ </w:t>
            </w:r>
            <w:r w:rsidR="00181846" w:rsidRPr="00D6133F">
              <w:rPr>
                <w:rFonts w:ascii="Sylfaen" w:eastAsia="Geo ABC" w:hAnsi="Sylfaen"/>
                <w:bCs/>
                <w:iCs/>
                <w:sz w:val="18"/>
                <w:szCs w:val="18"/>
                <w:lang w:val="ka-GE"/>
              </w:rPr>
              <w:t xml:space="preserve"> </w:t>
            </w:r>
            <w:r w:rsidRPr="00D6133F">
              <w:rPr>
                <w:rFonts w:ascii="Sylfaen" w:eastAsia="Geo ABC" w:hAnsi="Sylfaen"/>
                <w:bCs/>
                <w:iCs/>
                <w:sz w:val="18"/>
                <w:szCs w:val="18"/>
                <w:lang w:val="ka-GE"/>
              </w:rPr>
              <w:t>აცხადებს</w:t>
            </w:r>
            <w:r w:rsidR="00181846" w:rsidRPr="00D6133F">
              <w:rPr>
                <w:rFonts w:ascii="Sylfaen" w:eastAsia="Geo ABC" w:hAnsi="Sylfaen"/>
                <w:bCs/>
                <w:iCs/>
                <w:sz w:val="18"/>
                <w:szCs w:val="18"/>
                <w:lang w:val="ka-GE"/>
              </w:rPr>
              <w:t xml:space="preserve"> </w:t>
            </w:r>
            <w:r w:rsidRPr="00D6133F">
              <w:rPr>
                <w:rFonts w:ascii="Sylfaen" w:eastAsia="Geo ABC" w:hAnsi="Sylfaen"/>
                <w:bCs/>
                <w:iCs/>
                <w:sz w:val="18"/>
                <w:szCs w:val="18"/>
                <w:lang w:val="ka-GE"/>
              </w:rPr>
              <w:t xml:space="preserve"> ღია </w:t>
            </w:r>
            <w:r w:rsidR="00181846" w:rsidRPr="00D6133F">
              <w:rPr>
                <w:rFonts w:ascii="Sylfaen" w:eastAsia="Geo ABC" w:hAnsi="Sylfaen"/>
                <w:bCs/>
                <w:iCs/>
                <w:sz w:val="18"/>
                <w:szCs w:val="18"/>
                <w:lang w:val="ka-GE"/>
              </w:rPr>
              <w:t xml:space="preserve"> </w:t>
            </w:r>
            <w:r w:rsidRPr="00D6133F">
              <w:rPr>
                <w:rFonts w:ascii="Sylfaen" w:eastAsia="Geo ABC" w:hAnsi="Sylfaen"/>
                <w:bCs/>
                <w:iCs/>
                <w:sz w:val="18"/>
                <w:szCs w:val="18"/>
                <w:lang w:val="ka-GE"/>
              </w:rPr>
              <w:t xml:space="preserve">ტენდერს </w:t>
            </w:r>
            <w:r w:rsidR="00181846" w:rsidRPr="00D6133F">
              <w:rPr>
                <w:rFonts w:ascii="Sylfaen" w:eastAsia="Geo ABC" w:hAnsi="Sylfaen"/>
                <w:bCs/>
                <w:i/>
                <w:iCs/>
                <w:color w:val="000000" w:themeColor="text1"/>
                <w:sz w:val="18"/>
                <w:szCs w:val="18"/>
                <w:lang w:val="ka-GE"/>
              </w:rPr>
              <w:t xml:space="preserve"> </w:t>
            </w:r>
            <w:r w:rsidR="00220143" w:rsidRPr="00D6133F">
              <w:rPr>
                <w:rFonts w:ascii="Sylfaen" w:hAnsi="Sylfaen"/>
                <w:i/>
                <w:iCs/>
                <w:color w:val="000000" w:themeColor="text1"/>
                <w:sz w:val="18"/>
                <w:szCs w:val="18"/>
                <w:lang w:val="ka-GE"/>
              </w:rPr>
              <w:t xml:space="preserve">,,Microsoft“- ის პროდუქტების ლიცენზიების განახლება/შესყიდვაზე  </w:t>
            </w:r>
            <w:r w:rsidR="00B917AC" w:rsidRPr="00D6133F">
              <w:rPr>
                <w:rFonts w:ascii="Sylfaen" w:eastAsia="Geo ABC" w:hAnsi="Sylfaen"/>
                <w:bCs/>
                <w:iCs/>
                <w:sz w:val="18"/>
                <w:szCs w:val="18"/>
                <w:lang w:val="ka-GE"/>
              </w:rPr>
              <w:t>(</w:t>
            </w:r>
            <w:r w:rsidR="005E7246" w:rsidRPr="00D6133F">
              <w:rPr>
                <w:rFonts w:ascii="Sylfaen" w:eastAsia="Geo ABC" w:hAnsi="Sylfaen"/>
                <w:bCs/>
                <w:iCs/>
                <w:sz w:val="18"/>
                <w:szCs w:val="18"/>
                <w:lang w:val="ka-GE"/>
              </w:rPr>
              <w:t>იხ. დანართი #</w:t>
            </w:r>
            <w:r w:rsidR="00220143" w:rsidRPr="00D6133F">
              <w:rPr>
                <w:rFonts w:ascii="Sylfaen" w:eastAsia="Geo ABC" w:hAnsi="Sylfaen"/>
                <w:bCs/>
                <w:iCs/>
                <w:sz w:val="18"/>
                <w:szCs w:val="18"/>
                <w:lang w:val="ka-GE"/>
              </w:rPr>
              <w:t>1</w:t>
            </w:r>
            <w:r w:rsidR="00B917AC" w:rsidRPr="00D6133F">
              <w:rPr>
                <w:rFonts w:ascii="Sylfaen" w:eastAsia="Geo ABC" w:hAnsi="Sylfaen"/>
                <w:bCs/>
                <w:iCs/>
                <w:sz w:val="18"/>
                <w:szCs w:val="18"/>
                <w:lang w:val="ka-GE"/>
              </w:rPr>
              <w:t>)</w:t>
            </w:r>
          </w:p>
          <w:p w14:paraId="15B83494" w14:textId="626B09F9" w:rsidR="005E0DC2" w:rsidRPr="002929A8" w:rsidRDefault="0062362E" w:rsidP="00EA3A35">
            <w:pPr>
              <w:spacing w:line="288" w:lineRule="auto"/>
              <w:jc w:val="both"/>
              <w:rPr>
                <w:rFonts w:ascii="Sylfaen" w:hAnsi="Sylfaen"/>
                <w:lang w:val="ka-GE"/>
              </w:rPr>
            </w:pPr>
            <w:r>
              <w:rPr>
                <w:rFonts w:ascii="Sylfaen" w:eastAsia="Geo ABC" w:hAnsi="Sylfaen"/>
                <w:b/>
                <w:szCs w:val="24"/>
                <w:lang w:val="ka-GE"/>
              </w:rPr>
              <w:t xml:space="preserve"> </w:t>
            </w:r>
          </w:p>
        </w:tc>
      </w:tr>
      <w:tr w:rsidR="005E0DC2" w:rsidRPr="0013639A" w14:paraId="5660AE8A" w14:textId="77777777" w:rsidTr="001900B0">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40" w:type="dxa"/>
          </w:tcPr>
          <w:p w14:paraId="47247D56" w14:textId="77777777" w:rsidR="005E0DC2" w:rsidRPr="00D6133F" w:rsidRDefault="005E0DC2" w:rsidP="001900B0">
            <w:pPr>
              <w:pStyle w:val="BodyText"/>
              <w:tabs>
                <w:tab w:val="left" w:pos="1440"/>
              </w:tabs>
              <w:rPr>
                <w:rFonts w:ascii="Sylfaen" w:eastAsia="Geo ABC" w:hAnsi="Sylfaen"/>
                <w:b/>
                <w:sz w:val="20"/>
                <w:szCs w:val="20"/>
                <w:lang w:val="ka-GE"/>
              </w:rPr>
            </w:pPr>
            <w:r w:rsidRPr="00D6133F">
              <w:rPr>
                <w:rFonts w:ascii="Sylfaen" w:hAnsi="Sylfaen"/>
                <w:b/>
                <w:sz w:val="20"/>
                <w:szCs w:val="20"/>
                <w:lang w:val="ka-GE"/>
              </w:rPr>
              <w:t xml:space="preserve">ინფორმაცია </w:t>
            </w:r>
            <w:r w:rsidRPr="00D6133F">
              <w:rPr>
                <w:rFonts w:ascii="Sylfaen" w:eastAsia="Geo ABC" w:hAnsi="Sylfaen"/>
                <w:b/>
                <w:sz w:val="20"/>
                <w:szCs w:val="20"/>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34B11658" w:rsidR="00B917AC" w:rsidRPr="00D6133F" w:rsidRDefault="00B34FC9" w:rsidP="001900B0">
            <w:pPr>
              <w:pStyle w:val="BodyText"/>
              <w:tabs>
                <w:tab w:val="left" w:pos="1440"/>
              </w:tabs>
              <w:rPr>
                <w:rFonts w:ascii="Sylfaen" w:hAnsi="Sylfaen"/>
                <w:sz w:val="18"/>
                <w:szCs w:val="18"/>
                <w:lang w:val="ka-GE"/>
              </w:rPr>
            </w:pPr>
            <w:r w:rsidRPr="00D6133F">
              <w:rPr>
                <w:rFonts w:ascii="Sylfaen" w:hAnsi="Sylfaen"/>
                <w:sz w:val="18"/>
                <w:szCs w:val="18"/>
                <w:lang w:val="ka-GE"/>
              </w:rPr>
              <w:t>უნდა განხორცილედეს</w:t>
            </w:r>
            <w:r w:rsidR="001A4CCF" w:rsidRPr="00D6133F">
              <w:rPr>
                <w:rFonts w:ascii="Sylfaen" w:hAnsi="Sylfaen"/>
                <w:sz w:val="18"/>
                <w:szCs w:val="18"/>
                <w:lang w:val="ka-GE"/>
              </w:rPr>
              <w:t xml:space="preserve"> </w:t>
            </w:r>
            <w:r w:rsidRPr="00D6133F">
              <w:rPr>
                <w:rFonts w:ascii="Sylfaen" w:hAnsi="Sylfaen"/>
                <w:sz w:val="18"/>
                <w:szCs w:val="18"/>
                <w:lang w:val="ka-GE"/>
              </w:rPr>
              <w:t>მოთხოვნილი რაოდენობის შესაბამისად, ხელშეკრულებით გათვალისწინებულ ვადებში, მისამართზე ქ. თბილისი, ი. ჭავჭავაძის გამზ. #39ა.</w:t>
            </w:r>
          </w:p>
        </w:tc>
      </w:tr>
      <w:tr w:rsidR="005E0DC2" w:rsidRPr="0013639A" w14:paraId="03BFA20F" w14:textId="77777777" w:rsidTr="001900B0">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40" w:type="dxa"/>
          </w:tcPr>
          <w:p w14:paraId="61ED9782" w14:textId="77777777" w:rsidR="001A4CCF" w:rsidRDefault="001A4CCF" w:rsidP="001900B0">
            <w:pPr>
              <w:spacing w:line="288" w:lineRule="auto"/>
              <w:jc w:val="both"/>
              <w:rPr>
                <w:rFonts w:ascii="Sylfaen" w:hAnsi="Sylfaen"/>
                <w:b/>
                <w:lang w:val="ka-GE"/>
              </w:rPr>
            </w:pPr>
          </w:p>
          <w:p w14:paraId="754185B2" w14:textId="2C916C1E" w:rsidR="005E0DC2" w:rsidRPr="00D6133F" w:rsidRDefault="005E0DC2" w:rsidP="001900B0">
            <w:pPr>
              <w:spacing w:line="288" w:lineRule="auto"/>
              <w:jc w:val="both"/>
              <w:rPr>
                <w:rFonts w:ascii="Sylfaen" w:eastAsia="Geo ABC" w:hAnsi="Sylfaen"/>
                <w:b/>
                <w:sz w:val="20"/>
                <w:szCs w:val="20"/>
                <w:lang w:val="ka-GE"/>
              </w:rPr>
            </w:pPr>
            <w:r w:rsidRPr="00D6133F">
              <w:rPr>
                <w:rFonts w:ascii="Sylfaen" w:hAnsi="Sylfaen"/>
                <w:b/>
                <w:sz w:val="20"/>
                <w:szCs w:val="20"/>
                <w:lang w:val="ka-GE"/>
              </w:rPr>
              <w:t xml:space="preserve">ინფორმაცია საქონლის მიწოდების/მომსახურების გაწევის/სამუშაოს შესრულებისას </w:t>
            </w:r>
            <w:r w:rsidRPr="00D6133F">
              <w:rPr>
                <w:rFonts w:ascii="Sylfaen" w:eastAsia="Geo ABC" w:hAnsi="Sylfaen"/>
                <w:b/>
                <w:sz w:val="20"/>
                <w:szCs w:val="20"/>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1585C09D" w:rsidR="005E0DC2" w:rsidRPr="0013639A" w:rsidRDefault="005E0DC2" w:rsidP="001900B0">
            <w:pPr>
              <w:spacing w:line="288" w:lineRule="auto"/>
              <w:jc w:val="both"/>
              <w:rPr>
                <w:rFonts w:ascii="Sylfaen" w:hAnsi="Sylfaen"/>
                <w:lang w:val="ka-GE"/>
              </w:rPr>
            </w:pPr>
          </w:p>
        </w:tc>
      </w:tr>
      <w:tr w:rsidR="005E0DC2" w:rsidRPr="0013639A" w14:paraId="304EE82E" w14:textId="77777777" w:rsidTr="001900B0">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6</w:t>
            </w:r>
            <w:r>
              <w:rPr>
                <w:rFonts w:ascii="Sylfaen" w:hAnsi="Sylfaen"/>
                <w:lang w:val="ka-GE"/>
              </w:rPr>
              <w:t>.</w:t>
            </w:r>
          </w:p>
        </w:tc>
        <w:tc>
          <w:tcPr>
            <w:tcW w:w="9540" w:type="dxa"/>
          </w:tcPr>
          <w:p w14:paraId="7160F45A" w14:textId="77777777" w:rsidR="005E0DC2" w:rsidRPr="00D6133F" w:rsidRDefault="005E0DC2" w:rsidP="001900B0">
            <w:pPr>
              <w:spacing w:line="288" w:lineRule="auto"/>
              <w:jc w:val="both"/>
              <w:rPr>
                <w:rFonts w:ascii="Sylfaen" w:hAnsi="Sylfaen"/>
                <w:b/>
                <w:sz w:val="20"/>
                <w:szCs w:val="20"/>
                <w:lang w:val="ka-GE"/>
              </w:rPr>
            </w:pPr>
            <w:r w:rsidRPr="00D6133F">
              <w:rPr>
                <w:rFonts w:ascii="Sylfaen" w:hAnsi="Sylfaen"/>
                <w:b/>
                <w:sz w:val="20"/>
                <w:szCs w:val="20"/>
                <w:lang w:val="ka-GE"/>
              </w:rPr>
              <w:t>მოთხოვნები რომლებსაც უნდა აკმაყოფილებდნენ პრეტენდენტები ტენდერში მონაწილეობის მისაღებად:</w:t>
            </w:r>
          </w:p>
          <w:p w14:paraId="0CD81872" w14:textId="7E40A007" w:rsidR="00B34FC9" w:rsidRDefault="00B34FC9" w:rsidP="00B34FC9">
            <w:pPr>
              <w:spacing w:after="0" w:line="288" w:lineRule="auto"/>
              <w:contextualSpacing/>
              <w:jc w:val="both"/>
              <w:rPr>
                <w:rFonts w:ascii="Sylfaen" w:hAnsi="Sylfaen"/>
                <w:sz w:val="18"/>
                <w:szCs w:val="18"/>
                <w:lang w:val="ka-GE"/>
              </w:rPr>
            </w:pPr>
            <w:r w:rsidRPr="00D6133F">
              <w:rPr>
                <w:rFonts w:ascii="Sylfaen" w:hAnsi="Sylfaen"/>
                <w:sz w:val="18"/>
                <w:szCs w:val="18"/>
                <w:lang w:val="ka-GE"/>
              </w:rPr>
              <w:t xml:space="preserve">შემოთავაზებული საქონელი სრულად უნდა აკმაყოფილებდეს </w:t>
            </w:r>
            <w:r w:rsidR="001A4CCF" w:rsidRPr="00D6133F">
              <w:rPr>
                <w:rFonts w:ascii="Sylfaen" w:eastAsia="Geo ABC" w:hAnsi="Sylfaen"/>
                <w:bCs/>
                <w:iCs/>
                <w:sz w:val="18"/>
                <w:szCs w:val="18"/>
                <w:lang w:val="ka-GE"/>
              </w:rPr>
              <w:t>დანართი #1</w:t>
            </w:r>
            <w:r w:rsidR="001A4CCF" w:rsidRPr="00D6133F">
              <w:rPr>
                <w:rFonts w:ascii="Sylfaen" w:hAnsi="Sylfaen"/>
                <w:sz w:val="18"/>
                <w:szCs w:val="18"/>
                <w:lang w:val="ka-GE"/>
              </w:rPr>
              <w:t xml:space="preserve">-ში </w:t>
            </w:r>
            <w:r w:rsidRPr="00D6133F">
              <w:rPr>
                <w:rFonts w:ascii="Sylfaen" w:hAnsi="Sylfaen"/>
                <w:sz w:val="18"/>
                <w:szCs w:val="18"/>
                <w:lang w:val="ka-GE"/>
              </w:rPr>
              <w:t>მოცემულ მინიმალურ პარამეტრებს/სპეციფიკაციებს.</w:t>
            </w:r>
          </w:p>
          <w:p w14:paraId="104832F8" w14:textId="77777777" w:rsidR="00D6133F" w:rsidRPr="00D6133F" w:rsidRDefault="00D6133F" w:rsidP="00B34FC9">
            <w:pPr>
              <w:spacing w:after="0" w:line="288" w:lineRule="auto"/>
              <w:contextualSpacing/>
              <w:jc w:val="both"/>
              <w:rPr>
                <w:rFonts w:ascii="Sylfaen" w:hAnsi="Sylfaen"/>
                <w:sz w:val="18"/>
                <w:szCs w:val="18"/>
                <w:lang w:val="ka-GE"/>
              </w:rPr>
            </w:pPr>
          </w:p>
          <w:p w14:paraId="08432041" w14:textId="77777777" w:rsidR="005E0DC2" w:rsidRPr="00D6133F" w:rsidRDefault="005E0DC2" w:rsidP="001900B0">
            <w:pPr>
              <w:spacing w:line="288" w:lineRule="auto"/>
              <w:jc w:val="both"/>
              <w:rPr>
                <w:rFonts w:ascii="Sylfaen" w:hAnsi="Sylfaen"/>
                <w:b/>
                <w:sz w:val="20"/>
                <w:szCs w:val="20"/>
                <w:lang w:val="ka-GE"/>
              </w:rPr>
            </w:pPr>
            <w:r w:rsidRPr="00D6133F">
              <w:rPr>
                <w:rFonts w:ascii="Sylfaen" w:hAnsi="Sylfaen"/>
                <w:b/>
                <w:sz w:val="20"/>
                <w:szCs w:val="20"/>
                <w:lang w:val="ka-GE"/>
              </w:rPr>
              <w:t xml:space="preserve">საკვალიფიკაციო მონაცემების დამადასტურებელი დოკუმენტები: </w:t>
            </w:r>
          </w:p>
          <w:p w14:paraId="7AD42150" w14:textId="77777777" w:rsidR="005E7246" w:rsidRPr="00D6133F" w:rsidRDefault="005E7246" w:rsidP="00220143">
            <w:pPr>
              <w:numPr>
                <w:ilvl w:val="0"/>
                <w:numId w:val="5"/>
              </w:numPr>
              <w:shd w:val="clear" w:color="auto" w:fill="FFFFFF"/>
              <w:tabs>
                <w:tab w:val="clear" w:pos="720"/>
                <w:tab w:val="num" w:pos="680"/>
              </w:tabs>
              <w:spacing w:before="240" w:after="0" w:line="240" w:lineRule="auto"/>
              <w:ind w:left="680" w:hanging="540"/>
              <w:rPr>
                <w:rFonts w:ascii="Sylfaen" w:hAnsi="Sylfaen"/>
                <w:sz w:val="18"/>
                <w:szCs w:val="18"/>
              </w:rPr>
            </w:pPr>
            <w:proofErr w:type="spellStart"/>
            <w:r w:rsidRPr="00D6133F">
              <w:rPr>
                <w:rFonts w:ascii="Sylfaen" w:hAnsi="Sylfaen" w:cs="Sylfaen"/>
                <w:sz w:val="18"/>
                <w:szCs w:val="18"/>
              </w:rPr>
              <w:t>საბანკო</w:t>
            </w:r>
            <w:proofErr w:type="spellEnd"/>
            <w:r w:rsidRPr="00D6133F">
              <w:rPr>
                <w:rFonts w:ascii="Sylfaen" w:hAnsi="Sylfaen"/>
                <w:sz w:val="18"/>
                <w:szCs w:val="18"/>
              </w:rPr>
              <w:t xml:space="preserve"> </w:t>
            </w:r>
            <w:proofErr w:type="spellStart"/>
            <w:proofErr w:type="gramStart"/>
            <w:r w:rsidRPr="00D6133F">
              <w:rPr>
                <w:rFonts w:ascii="Sylfaen" w:hAnsi="Sylfaen" w:cs="Sylfaen"/>
                <w:sz w:val="18"/>
                <w:szCs w:val="18"/>
              </w:rPr>
              <w:t>რეკვიზიტები</w:t>
            </w:r>
            <w:proofErr w:type="spellEnd"/>
            <w:r w:rsidRPr="00D6133F">
              <w:rPr>
                <w:rStyle w:val="Strong"/>
                <w:rFonts w:ascii="Sylfaen" w:hAnsi="Sylfaen"/>
                <w:sz w:val="18"/>
                <w:szCs w:val="18"/>
              </w:rPr>
              <w:t>;</w:t>
            </w:r>
            <w:proofErr w:type="gramEnd"/>
          </w:p>
          <w:p w14:paraId="370EE92F" w14:textId="77777777" w:rsidR="005E7246" w:rsidRPr="00D6133F" w:rsidRDefault="005E7246" w:rsidP="00220143">
            <w:pPr>
              <w:pStyle w:val="ListParagraph"/>
              <w:numPr>
                <w:ilvl w:val="0"/>
                <w:numId w:val="5"/>
              </w:numPr>
              <w:shd w:val="clear" w:color="auto" w:fill="FFFFFF"/>
              <w:tabs>
                <w:tab w:val="clear" w:pos="720"/>
                <w:tab w:val="num" w:pos="680"/>
              </w:tabs>
              <w:spacing w:before="240" w:after="0" w:line="240" w:lineRule="auto"/>
              <w:ind w:left="680" w:right="590" w:hanging="540"/>
              <w:jc w:val="both"/>
              <w:rPr>
                <w:rFonts w:ascii="Sylfaen" w:hAnsi="Sylfaen" w:cs="Sylfaen"/>
                <w:sz w:val="18"/>
                <w:szCs w:val="18"/>
                <w:lang w:val="ka-GE"/>
              </w:rPr>
            </w:pPr>
            <w:r w:rsidRPr="00D6133F">
              <w:rPr>
                <w:rFonts w:ascii="Sylfaen" w:hAnsi="Sylfaen" w:cs="Sylfaen"/>
                <w:sz w:val="18"/>
                <w:szCs w:val="18"/>
                <w:lang w:val="ka-GE"/>
              </w:rPr>
              <w:t>ამონაწერი მეწარმეთა და არასამეწარმეო (არაკომერციული) იურიდიულ პირთა რეესტრიდან</w:t>
            </w:r>
            <w:r w:rsidRPr="00D6133F">
              <w:rPr>
                <w:rFonts w:ascii="Sylfaen" w:hAnsi="Sylfaen"/>
                <w:sz w:val="18"/>
                <w:szCs w:val="18"/>
              </w:rPr>
              <w:t>;</w:t>
            </w:r>
          </w:p>
          <w:p w14:paraId="521471EF" w14:textId="77777777" w:rsidR="005E7246" w:rsidRPr="00D6133F" w:rsidRDefault="005E7246" w:rsidP="00220143">
            <w:pPr>
              <w:numPr>
                <w:ilvl w:val="0"/>
                <w:numId w:val="5"/>
              </w:numPr>
              <w:shd w:val="clear" w:color="auto" w:fill="FFFFFF"/>
              <w:tabs>
                <w:tab w:val="clear" w:pos="720"/>
                <w:tab w:val="num" w:pos="680"/>
              </w:tabs>
              <w:spacing w:before="240" w:after="150" w:line="240" w:lineRule="auto"/>
              <w:ind w:left="680" w:hanging="540"/>
              <w:rPr>
                <w:rFonts w:ascii="Sylfaen" w:hAnsi="Sylfaen"/>
                <w:sz w:val="18"/>
                <w:szCs w:val="18"/>
              </w:rPr>
            </w:pPr>
            <w:proofErr w:type="spellStart"/>
            <w:r w:rsidRPr="00D6133F">
              <w:rPr>
                <w:rFonts w:ascii="Sylfaen" w:hAnsi="Sylfaen" w:cs="Sylfaen"/>
                <w:sz w:val="18"/>
                <w:szCs w:val="18"/>
              </w:rPr>
              <w:lastRenderedPageBreak/>
              <w:t>კომპანიის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მოღვაწეობის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შესახებ</w:t>
            </w:r>
            <w:proofErr w:type="spellEnd"/>
            <w:r w:rsidRPr="00D6133F">
              <w:rPr>
                <w:rFonts w:ascii="Sylfaen" w:hAnsi="Sylfaen"/>
                <w:sz w:val="18"/>
                <w:szCs w:val="18"/>
              </w:rPr>
              <w:t xml:space="preserve"> </w:t>
            </w:r>
            <w:proofErr w:type="spellStart"/>
            <w:r w:rsidRPr="00D6133F">
              <w:rPr>
                <w:rFonts w:ascii="Sylfaen" w:hAnsi="Sylfaen" w:cs="Sylfaen"/>
                <w:sz w:val="18"/>
                <w:szCs w:val="18"/>
              </w:rPr>
              <w:t>ინფორმაცია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საქმიანობის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მოკლედ</w:t>
            </w:r>
            <w:proofErr w:type="spellEnd"/>
            <w:r w:rsidRPr="00D6133F">
              <w:rPr>
                <w:rFonts w:ascii="Sylfaen" w:hAnsi="Sylfaen"/>
                <w:sz w:val="18"/>
                <w:szCs w:val="18"/>
              </w:rPr>
              <w:t xml:space="preserve"> </w:t>
            </w:r>
            <w:proofErr w:type="spellStart"/>
            <w:r w:rsidRPr="00D6133F">
              <w:rPr>
                <w:rFonts w:ascii="Sylfaen" w:hAnsi="Sylfaen" w:cs="Sylfaen"/>
                <w:sz w:val="18"/>
                <w:szCs w:val="18"/>
              </w:rPr>
              <w:t>აღწერილობა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გამოცდილება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კლიენტების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სია</w:t>
            </w:r>
            <w:proofErr w:type="spellEnd"/>
            <w:proofErr w:type="gramStart"/>
            <w:r w:rsidRPr="00D6133F">
              <w:rPr>
                <w:rFonts w:ascii="Sylfaen" w:hAnsi="Sylfaen"/>
                <w:sz w:val="18"/>
                <w:szCs w:val="18"/>
              </w:rPr>
              <w:t>);</w:t>
            </w:r>
            <w:proofErr w:type="gramEnd"/>
          </w:p>
          <w:p w14:paraId="50D8AD86" w14:textId="15ABFDC1" w:rsidR="004924C9" w:rsidRPr="00D6133F" w:rsidRDefault="004924C9" w:rsidP="00220143">
            <w:pPr>
              <w:pStyle w:val="ListParagraph"/>
              <w:numPr>
                <w:ilvl w:val="0"/>
                <w:numId w:val="5"/>
              </w:numPr>
              <w:tabs>
                <w:tab w:val="clear" w:pos="720"/>
                <w:tab w:val="num" w:pos="947"/>
              </w:tabs>
              <w:spacing w:before="240" w:line="240" w:lineRule="auto"/>
              <w:ind w:hanging="583"/>
              <w:rPr>
                <w:rFonts w:ascii="Sylfaen" w:hAnsi="Sylfaen" w:cs="Sylfaen"/>
                <w:sz w:val="18"/>
                <w:szCs w:val="18"/>
              </w:rPr>
            </w:pPr>
            <w:proofErr w:type="spellStart"/>
            <w:r w:rsidRPr="00D6133F">
              <w:rPr>
                <w:rFonts w:ascii="Sylfaen" w:hAnsi="Sylfaen" w:cs="Sylfaen"/>
                <w:sz w:val="18"/>
                <w:szCs w:val="18"/>
              </w:rPr>
              <w:t>სრულად</w:t>
            </w:r>
            <w:proofErr w:type="spellEnd"/>
            <w:r w:rsidRPr="00D6133F">
              <w:rPr>
                <w:rFonts w:ascii="Sylfaen" w:hAnsi="Sylfaen" w:cs="Sylfaen"/>
                <w:sz w:val="18"/>
                <w:szCs w:val="18"/>
              </w:rPr>
              <w:t xml:space="preserve"> </w:t>
            </w:r>
            <w:proofErr w:type="spellStart"/>
            <w:r w:rsidRPr="00D6133F">
              <w:rPr>
                <w:rFonts w:ascii="Sylfaen" w:hAnsi="Sylfaen" w:cs="Sylfaen"/>
                <w:sz w:val="18"/>
                <w:szCs w:val="18"/>
              </w:rPr>
              <w:t>შევსებული</w:t>
            </w:r>
            <w:proofErr w:type="spellEnd"/>
            <w:r w:rsidRPr="00D6133F">
              <w:rPr>
                <w:rFonts w:ascii="Sylfaen" w:hAnsi="Sylfaen" w:cs="Sylfaen"/>
                <w:sz w:val="18"/>
                <w:szCs w:val="18"/>
              </w:rPr>
              <w:t xml:space="preserve"> Excel-</w:t>
            </w:r>
            <w:proofErr w:type="spellStart"/>
            <w:r w:rsidRPr="00D6133F">
              <w:rPr>
                <w:rFonts w:ascii="Sylfaen" w:hAnsi="Sylfaen" w:cs="Sylfaen"/>
                <w:sz w:val="18"/>
                <w:szCs w:val="18"/>
              </w:rPr>
              <w:t>ის</w:t>
            </w:r>
            <w:proofErr w:type="spellEnd"/>
            <w:r w:rsidRPr="00D6133F">
              <w:rPr>
                <w:rFonts w:ascii="Sylfaen" w:hAnsi="Sylfaen" w:cs="Sylfaen"/>
                <w:sz w:val="18"/>
                <w:szCs w:val="18"/>
              </w:rPr>
              <w:t xml:space="preserve"> </w:t>
            </w:r>
            <w:proofErr w:type="spellStart"/>
            <w:r w:rsidRPr="00D6133F">
              <w:rPr>
                <w:rFonts w:ascii="Sylfaen" w:hAnsi="Sylfaen" w:cs="Sylfaen"/>
                <w:sz w:val="18"/>
                <w:szCs w:val="18"/>
              </w:rPr>
              <w:t>ფაილი</w:t>
            </w:r>
            <w:proofErr w:type="spellEnd"/>
            <w:r w:rsidRPr="00D6133F">
              <w:rPr>
                <w:rFonts w:ascii="Sylfaen" w:hAnsi="Sylfaen" w:cs="Sylfaen"/>
                <w:sz w:val="18"/>
                <w:szCs w:val="18"/>
              </w:rPr>
              <w:t xml:space="preserve"> - </w:t>
            </w:r>
            <w:r w:rsidR="001A4CCF" w:rsidRPr="00D6133F">
              <w:rPr>
                <w:rFonts w:ascii="Sylfaen" w:eastAsia="Geo ABC" w:hAnsi="Sylfaen"/>
                <w:bCs/>
                <w:iCs/>
                <w:sz w:val="18"/>
                <w:szCs w:val="18"/>
                <w:lang w:val="ka-GE"/>
              </w:rPr>
              <w:t xml:space="preserve">დანართი </w:t>
            </w:r>
            <w:proofErr w:type="gramStart"/>
            <w:r w:rsidR="001A4CCF" w:rsidRPr="00D6133F">
              <w:rPr>
                <w:rFonts w:ascii="Sylfaen" w:eastAsia="Geo ABC" w:hAnsi="Sylfaen"/>
                <w:bCs/>
                <w:iCs/>
                <w:sz w:val="18"/>
                <w:szCs w:val="18"/>
                <w:lang w:val="ka-GE"/>
              </w:rPr>
              <w:t>#1</w:t>
            </w:r>
            <w:r w:rsidRPr="00D6133F">
              <w:rPr>
                <w:rFonts w:ascii="Sylfaen" w:hAnsi="Sylfaen" w:cs="Sylfaen"/>
                <w:sz w:val="18"/>
                <w:szCs w:val="18"/>
              </w:rPr>
              <w:t>;</w:t>
            </w:r>
            <w:proofErr w:type="gramEnd"/>
          </w:p>
          <w:p w14:paraId="11583A97" w14:textId="77777777" w:rsidR="005E7246" w:rsidRPr="00D6133F" w:rsidRDefault="005E7246" w:rsidP="00220143">
            <w:pPr>
              <w:numPr>
                <w:ilvl w:val="0"/>
                <w:numId w:val="5"/>
              </w:numPr>
              <w:shd w:val="clear" w:color="auto" w:fill="FFFFFF"/>
              <w:tabs>
                <w:tab w:val="clear" w:pos="720"/>
                <w:tab w:val="num" w:pos="680"/>
              </w:tabs>
              <w:spacing w:before="240" w:after="0" w:line="240" w:lineRule="auto"/>
              <w:ind w:left="680" w:hanging="540"/>
              <w:rPr>
                <w:rFonts w:ascii="Sylfaen" w:hAnsi="Sylfaen"/>
                <w:sz w:val="18"/>
                <w:szCs w:val="18"/>
              </w:rPr>
            </w:pPr>
            <w:proofErr w:type="spellStart"/>
            <w:r w:rsidRPr="00D6133F">
              <w:rPr>
                <w:rFonts w:ascii="Sylfaen" w:hAnsi="Sylfaen" w:cs="Sylfaen"/>
                <w:sz w:val="18"/>
                <w:szCs w:val="18"/>
              </w:rPr>
              <w:t>პრეტენდენტის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წინააღმდეგ</w:t>
            </w:r>
            <w:proofErr w:type="spellEnd"/>
            <w:r w:rsidRPr="00D6133F">
              <w:rPr>
                <w:rFonts w:ascii="Sylfaen" w:hAnsi="Sylfaen"/>
                <w:sz w:val="18"/>
                <w:szCs w:val="18"/>
              </w:rPr>
              <w:t xml:space="preserve"> </w:t>
            </w:r>
            <w:proofErr w:type="spellStart"/>
            <w:r w:rsidRPr="00D6133F">
              <w:rPr>
                <w:rFonts w:ascii="Sylfaen" w:hAnsi="Sylfaen" w:cs="Sylfaen"/>
                <w:sz w:val="18"/>
                <w:szCs w:val="18"/>
              </w:rPr>
              <w:t>არ</w:t>
            </w:r>
            <w:proofErr w:type="spellEnd"/>
            <w:r w:rsidRPr="00D6133F">
              <w:rPr>
                <w:rFonts w:ascii="Sylfaen" w:hAnsi="Sylfaen"/>
                <w:sz w:val="18"/>
                <w:szCs w:val="18"/>
              </w:rPr>
              <w:t xml:space="preserve"> </w:t>
            </w:r>
            <w:proofErr w:type="spellStart"/>
            <w:r w:rsidRPr="00D6133F">
              <w:rPr>
                <w:rFonts w:ascii="Sylfaen" w:hAnsi="Sylfaen" w:cs="Sylfaen"/>
                <w:sz w:val="18"/>
                <w:szCs w:val="18"/>
              </w:rPr>
              <w:t>უნდა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მიმდინარეობდეს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გადახდისუუნარობის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საქმის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წარმოება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და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პრეტენდენტი</w:t>
            </w:r>
            <w:proofErr w:type="spellEnd"/>
            <w:r w:rsidRPr="00D6133F">
              <w:rPr>
                <w:rFonts w:ascii="Sylfaen" w:hAnsi="Sylfaen"/>
                <w:sz w:val="18"/>
                <w:szCs w:val="18"/>
              </w:rPr>
              <w:t xml:space="preserve"> </w:t>
            </w:r>
            <w:proofErr w:type="spellStart"/>
            <w:r w:rsidRPr="00D6133F">
              <w:rPr>
                <w:rFonts w:ascii="Sylfaen" w:hAnsi="Sylfaen" w:cs="Sylfaen"/>
                <w:sz w:val="18"/>
                <w:szCs w:val="18"/>
              </w:rPr>
              <w:t>არ</w:t>
            </w:r>
            <w:proofErr w:type="spellEnd"/>
            <w:r w:rsidRPr="00D6133F">
              <w:rPr>
                <w:rFonts w:ascii="Sylfaen" w:hAnsi="Sylfaen"/>
                <w:sz w:val="18"/>
                <w:szCs w:val="18"/>
              </w:rPr>
              <w:t xml:space="preserve"> </w:t>
            </w:r>
            <w:proofErr w:type="spellStart"/>
            <w:r w:rsidRPr="00D6133F">
              <w:rPr>
                <w:rFonts w:ascii="Sylfaen" w:hAnsi="Sylfaen" w:cs="Sylfaen"/>
                <w:sz w:val="18"/>
                <w:szCs w:val="18"/>
              </w:rPr>
              <w:t>უნდა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იყოს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ლიკვიდაციის</w:t>
            </w:r>
            <w:proofErr w:type="spellEnd"/>
            <w:r w:rsidRPr="00D6133F">
              <w:rPr>
                <w:rFonts w:ascii="Sylfaen" w:hAnsi="Sylfaen"/>
                <w:sz w:val="18"/>
                <w:szCs w:val="18"/>
              </w:rPr>
              <w:t xml:space="preserve"> / </w:t>
            </w:r>
            <w:proofErr w:type="spellStart"/>
            <w:r w:rsidRPr="00D6133F">
              <w:rPr>
                <w:rFonts w:ascii="Sylfaen" w:hAnsi="Sylfaen" w:cs="Sylfaen"/>
                <w:sz w:val="18"/>
                <w:szCs w:val="18"/>
              </w:rPr>
              <w:t>რეორგანიზაციის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პროცესში</w:t>
            </w:r>
            <w:proofErr w:type="spellEnd"/>
            <w:r w:rsidRPr="00D6133F">
              <w:rPr>
                <w:rFonts w:ascii="Sylfaen" w:hAnsi="Sylfaen"/>
                <w:sz w:val="18"/>
                <w:szCs w:val="18"/>
              </w:rPr>
              <w:t>.</w:t>
            </w:r>
          </w:p>
          <w:p w14:paraId="00CC7C5D" w14:textId="77777777" w:rsidR="005E7246" w:rsidRPr="00D6133F" w:rsidRDefault="005E7246" w:rsidP="00220143">
            <w:pPr>
              <w:numPr>
                <w:ilvl w:val="0"/>
                <w:numId w:val="5"/>
              </w:numPr>
              <w:shd w:val="clear" w:color="auto" w:fill="FFFFFF"/>
              <w:tabs>
                <w:tab w:val="clear" w:pos="720"/>
                <w:tab w:val="num" w:pos="680"/>
              </w:tabs>
              <w:spacing w:before="240" w:after="0" w:line="240" w:lineRule="auto"/>
              <w:ind w:left="680" w:hanging="540"/>
              <w:rPr>
                <w:rFonts w:ascii="Sylfaen" w:hAnsi="Sylfaen"/>
                <w:sz w:val="18"/>
                <w:szCs w:val="18"/>
              </w:rPr>
            </w:pPr>
            <w:proofErr w:type="spellStart"/>
            <w:r w:rsidRPr="00D6133F">
              <w:rPr>
                <w:rFonts w:ascii="Sylfaen" w:hAnsi="Sylfaen" w:cs="Sylfaen"/>
                <w:sz w:val="18"/>
                <w:szCs w:val="18"/>
              </w:rPr>
              <w:t>ტენდერის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განმავლობაში</w:t>
            </w:r>
            <w:proofErr w:type="spellEnd"/>
            <w:r w:rsidRPr="00D6133F">
              <w:rPr>
                <w:rFonts w:ascii="Sylfaen" w:hAnsi="Sylfaen"/>
                <w:sz w:val="18"/>
                <w:szCs w:val="18"/>
              </w:rPr>
              <w:t xml:space="preserve"> </w:t>
            </w:r>
            <w:proofErr w:type="spellStart"/>
            <w:r w:rsidRPr="00D6133F">
              <w:rPr>
                <w:rFonts w:ascii="Sylfaen" w:hAnsi="Sylfaen" w:cs="Sylfaen"/>
                <w:sz w:val="18"/>
                <w:szCs w:val="18"/>
              </w:rPr>
              <w:t>პრეტენდენტს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აქვს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ვალდებულება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მოთხოვნისამებრ</w:t>
            </w:r>
            <w:proofErr w:type="spellEnd"/>
            <w:r w:rsidRPr="00D6133F">
              <w:rPr>
                <w:rFonts w:ascii="Sylfaen" w:hAnsi="Sylfaen"/>
                <w:sz w:val="18"/>
                <w:szCs w:val="18"/>
              </w:rPr>
              <w:t xml:space="preserve"> </w:t>
            </w:r>
            <w:proofErr w:type="spellStart"/>
            <w:r w:rsidRPr="00D6133F">
              <w:rPr>
                <w:rFonts w:ascii="Sylfaen" w:hAnsi="Sylfaen" w:cs="Sylfaen"/>
                <w:sz w:val="18"/>
                <w:szCs w:val="18"/>
              </w:rPr>
              <w:t>წარმოადგინოს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ნებისმიერი</w:t>
            </w:r>
            <w:proofErr w:type="spellEnd"/>
            <w:r w:rsidRPr="00D6133F">
              <w:rPr>
                <w:rFonts w:ascii="Sylfaen" w:hAnsi="Sylfaen"/>
                <w:sz w:val="18"/>
                <w:szCs w:val="18"/>
              </w:rPr>
              <w:t xml:space="preserve"> </w:t>
            </w:r>
            <w:proofErr w:type="spellStart"/>
            <w:r w:rsidRPr="00D6133F">
              <w:rPr>
                <w:rFonts w:ascii="Sylfaen" w:hAnsi="Sylfaen" w:cs="Sylfaen"/>
                <w:sz w:val="18"/>
                <w:szCs w:val="18"/>
              </w:rPr>
              <w:t>იურიდიული</w:t>
            </w:r>
            <w:proofErr w:type="spellEnd"/>
            <w:r w:rsidRPr="00D6133F">
              <w:rPr>
                <w:rFonts w:ascii="Sylfaen" w:hAnsi="Sylfaen"/>
                <w:sz w:val="18"/>
                <w:szCs w:val="18"/>
              </w:rPr>
              <w:t xml:space="preserve"> </w:t>
            </w:r>
            <w:proofErr w:type="spellStart"/>
            <w:r w:rsidRPr="00D6133F">
              <w:rPr>
                <w:rFonts w:ascii="Sylfaen" w:hAnsi="Sylfaen" w:cs="Sylfaen"/>
                <w:sz w:val="18"/>
                <w:szCs w:val="18"/>
              </w:rPr>
              <w:t>თუ</w:t>
            </w:r>
            <w:proofErr w:type="spellEnd"/>
            <w:r w:rsidRPr="00D6133F">
              <w:rPr>
                <w:rFonts w:ascii="Sylfaen" w:hAnsi="Sylfaen"/>
                <w:sz w:val="18"/>
                <w:szCs w:val="18"/>
              </w:rPr>
              <w:t xml:space="preserve"> </w:t>
            </w:r>
            <w:proofErr w:type="spellStart"/>
            <w:r w:rsidRPr="00D6133F">
              <w:rPr>
                <w:rFonts w:ascii="Sylfaen" w:hAnsi="Sylfaen" w:cs="Sylfaen"/>
                <w:sz w:val="18"/>
                <w:szCs w:val="18"/>
              </w:rPr>
              <w:t>ფინანსური</w:t>
            </w:r>
            <w:proofErr w:type="spellEnd"/>
            <w:r w:rsidRPr="00D6133F">
              <w:rPr>
                <w:rFonts w:ascii="Sylfaen" w:hAnsi="Sylfaen"/>
                <w:sz w:val="18"/>
                <w:szCs w:val="18"/>
              </w:rPr>
              <w:t xml:space="preserve"> </w:t>
            </w:r>
            <w:proofErr w:type="spellStart"/>
            <w:r w:rsidRPr="00D6133F">
              <w:rPr>
                <w:rFonts w:ascii="Sylfaen" w:hAnsi="Sylfaen" w:cs="Sylfaen"/>
                <w:sz w:val="18"/>
                <w:szCs w:val="18"/>
              </w:rPr>
              <w:t>დოკუმენტი</w:t>
            </w:r>
            <w:proofErr w:type="spellEnd"/>
            <w:r w:rsidRPr="00D6133F">
              <w:rPr>
                <w:rFonts w:ascii="Sylfaen" w:hAnsi="Sylfaen"/>
                <w:sz w:val="18"/>
                <w:szCs w:val="18"/>
              </w:rPr>
              <w:t>.</w:t>
            </w:r>
          </w:p>
          <w:p w14:paraId="05264279" w14:textId="4052D11C" w:rsidR="005E7246" w:rsidRPr="00D6133F" w:rsidRDefault="005E7246" w:rsidP="00220143">
            <w:pPr>
              <w:numPr>
                <w:ilvl w:val="0"/>
                <w:numId w:val="5"/>
              </w:numPr>
              <w:shd w:val="clear" w:color="auto" w:fill="FFFFFF"/>
              <w:tabs>
                <w:tab w:val="clear" w:pos="720"/>
                <w:tab w:val="num" w:pos="680"/>
              </w:tabs>
              <w:spacing w:before="240" w:after="150" w:line="240" w:lineRule="auto"/>
              <w:ind w:left="680" w:hanging="540"/>
              <w:rPr>
                <w:rFonts w:ascii="Sylfaen" w:hAnsi="Sylfaen"/>
                <w:sz w:val="18"/>
                <w:szCs w:val="18"/>
              </w:rPr>
            </w:pPr>
            <w:proofErr w:type="spellStart"/>
            <w:r w:rsidRPr="00D6133F">
              <w:rPr>
                <w:rFonts w:ascii="Sylfaen" w:hAnsi="Sylfaen" w:cs="Sylfaen"/>
                <w:sz w:val="18"/>
                <w:szCs w:val="18"/>
              </w:rPr>
              <w:t>შემოთავაზებული</w:t>
            </w:r>
            <w:proofErr w:type="spellEnd"/>
            <w:r w:rsidRPr="00D6133F">
              <w:rPr>
                <w:rFonts w:ascii="Sylfaen" w:hAnsi="Sylfaen"/>
                <w:sz w:val="18"/>
                <w:szCs w:val="18"/>
              </w:rPr>
              <w:t xml:space="preserve"> </w:t>
            </w:r>
            <w:proofErr w:type="spellStart"/>
            <w:r w:rsidRPr="00D6133F">
              <w:rPr>
                <w:rFonts w:ascii="Sylfaen" w:hAnsi="Sylfaen" w:cs="Sylfaen"/>
                <w:sz w:val="18"/>
                <w:szCs w:val="18"/>
              </w:rPr>
              <w:t>პროდუქტი</w:t>
            </w:r>
            <w:proofErr w:type="spellEnd"/>
            <w:r w:rsidRPr="00D6133F">
              <w:rPr>
                <w:rFonts w:ascii="Sylfaen" w:hAnsi="Sylfaen"/>
                <w:sz w:val="18"/>
                <w:szCs w:val="18"/>
              </w:rPr>
              <w:t xml:space="preserve"> </w:t>
            </w:r>
            <w:proofErr w:type="spellStart"/>
            <w:r w:rsidRPr="00D6133F">
              <w:rPr>
                <w:rFonts w:ascii="Sylfaen" w:hAnsi="Sylfaen" w:cs="Sylfaen"/>
                <w:sz w:val="18"/>
                <w:szCs w:val="18"/>
              </w:rPr>
              <w:t>სრულად</w:t>
            </w:r>
            <w:proofErr w:type="spellEnd"/>
            <w:r w:rsidRPr="00D6133F">
              <w:rPr>
                <w:rFonts w:ascii="Sylfaen" w:hAnsi="Sylfaen"/>
                <w:sz w:val="18"/>
                <w:szCs w:val="18"/>
              </w:rPr>
              <w:t xml:space="preserve"> </w:t>
            </w:r>
            <w:proofErr w:type="spellStart"/>
            <w:r w:rsidRPr="00D6133F">
              <w:rPr>
                <w:rFonts w:ascii="Sylfaen" w:hAnsi="Sylfaen" w:cs="Sylfaen"/>
                <w:sz w:val="18"/>
                <w:szCs w:val="18"/>
              </w:rPr>
              <w:t>უნდა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აკმაყოფილებდეს</w:t>
            </w:r>
            <w:proofErr w:type="spellEnd"/>
            <w:r w:rsidRPr="00D6133F">
              <w:rPr>
                <w:rFonts w:ascii="Sylfaen" w:hAnsi="Sylfaen"/>
                <w:sz w:val="18"/>
                <w:szCs w:val="18"/>
              </w:rPr>
              <w:t xml:space="preserve"> </w:t>
            </w:r>
            <w:r w:rsidR="001A4CCF" w:rsidRPr="00D6133F">
              <w:rPr>
                <w:rFonts w:ascii="Sylfaen" w:eastAsia="Geo ABC" w:hAnsi="Sylfaen"/>
                <w:bCs/>
                <w:iCs/>
                <w:sz w:val="18"/>
                <w:szCs w:val="18"/>
                <w:lang w:val="ka-GE"/>
              </w:rPr>
              <w:t>დანართი #1</w:t>
            </w:r>
            <w:r w:rsidR="00220143" w:rsidRPr="00D6133F">
              <w:rPr>
                <w:rFonts w:ascii="Sylfaen" w:eastAsia="Geo ABC" w:hAnsi="Sylfaen"/>
                <w:bCs/>
                <w:iCs/>
                <w:sz w:val="18"/>
                <w:szCs w:val="18"/>
                <w:lang w:val="ka-GE"/>
              </w:rPr>
              <w:t>-</w:t>
            </w:r>
            <w:r w:rsidR="001A4CCF" w:rsidRPr="00D6133F">
              <w:rPr>
                <w:rFonts w:ascii="Sylfaen" w:eastAsia="Geo ABC" w:hAnsi="Sylfaen"/>
                <w:bCs/>
                <w:iCs/>
                <w:sz w:val="18"/>
                <w:szCs w:val="18"/>
                <w:lang w:val="ka-GE"/>
              </w:rPr>
              <w:t>ში</w:t>
            </w:r>
            <w:r w:rsidRPr="00D6133F">
              <w:rPr>
                <w:rFonts w:ascii="Sylfaen" w:hAnsi="Sylfaen"/>
                <w:sz w:val="18"/>
                <w:szCs w:val="18"/>
              </w:rPr>
              <w:t xml:space="preserve"> </w:t>
            </w:r>
            <w:proofErr w:type="spellStart"/>
            <w:r w:rsidRPr="00D6133F">
              <w:rPr>
                <w:rFonts w:ascii="Sylfaen" w:hAnsi="Sylfaen" w:cs="Sylfaen"/>
                <w:sz w:val="18"/>
                <w:szCs w:val="18"/>
              </w:rPr>
              <w:t>მოცემულ</w:t>
            </w:r>
            <w:proofErr w:type="spellEnd"/>
            <w:r w:rsidRPr="00D6133F">
              <w:rPr>
                <w:rFonts w:ascii="Sylfaen" w:hAnsi="Sylfaen"/>
                <w:sz w:val="18"/>
                <w:szCs w:val="18"/>
              </w:rPr>
              <w:t xml:space="preserve"> </w:t>
            </w:r>
            <w:proofErr w:type="spellStart"/>
            <w:r w:rsidRPr="00D6133F">
              <w:rPr>
                <w:rFonts w:ascii="Sylfaen" w:hAnsi="Sylfaen" w:cs="Sylfaen"/>
                <w:sz w:val="18"/>
                <w:szCs w:val="18"/>
              </w:rPr>
              <w:t>მინიმალურ</w:t>
            </w:r>
            <w:proofErr w:type="spellEnd"/>
            <w:r w:rsidRPr="00D6133F">
              <w:rPr>
                <w:rFonts w:ascii="Sylfaen" w:hAnsi="Sylfaen"/>
                <w:sz w:val="18"/>
                <w:szCs w:val="18"/>
              </w:rPr>
              <w:t xml:space="preserve"> </w:t>
            </w:r>
            <w:proofErr w:type="spellStart"/>
            <w:r w:rsidRPr="00D6133F">
              <w:rPr>
                <w:rFonts w:ascii="Sylfaen" w:hAnsi="Sylfaen" w:cs="Sylfaen"/>
                <w:sz w:val="18"/>
                <w:szCs w:val="18"/>
              </w:rPr>
              <w:t>პარამეტრებს</w:t>
            </w:r>
            <w:proofErr w:type="spellEnd"/>
            <w:r w:rsidRPr="00D6133F">
              <w:rPr>
                <w:rFonts w:ascii="Sylfaen" w:hAnsi="Sylfaen"/>
                <w:sz w:val="18"/>
                <w:szCs w:val="18"/>
              </w:rPr>
              <w:t>/</w:t>
            </w:r>
            <w:proofErr w:type="spellStart"/>
            <w:r w:rsidRPr="00D6133F">
              <w:rPr>
                <w:rFonts w:ascii="Sylfaen" w:hAnsi="Sylfaen" w:cs="Sylfaen"/>
                <w:sz w:val="18"/>
                <w:szCs w:val="18"/>
              </w:rPr>
              <w:t>სპეციფიკაციებს</w:t>
            </w:r>
            <w:proofErr w:type="spellEnd"/>
            <w:r w:rsidRPr="00D6133F">
              <w:rPr>
                <w:rFonts w:ascii="Sylfaen" w:hAnsi="Sylfaen"/>
                <w:sz w:val="18"/>
                <w:szCs w:val="18"/>
              </w:rPr>
              <w:t>.</w:t>
            </w:r>
          </w:p>
          <w:p w14:paraId="123903AE" w14:textId="77777777" w:rsidR="005E0DC2" w:rsidRPr="00700E24" w:rsidRDefault="005E0DC2" w:rsidP="001900B0">
            <w:pPr>
              <w:spacing w:line="288" w:lineRule="auto"/>
              <w:jc w:val="both"/>
              <w:rPr>
                <w:rFonts w:ascii="Sylfaen" w:hAnsi="Sylfaen"/>
                <w:bCs/>
                <w:lang w:val="ka-GE"/>
              </w:rPr>
            </w:pPr>
          </w:p>
        </w:tc>
      </w:tr>
      <w:tr w:rsidR="005E0DC2" w:rsidRPr="0013639A" w14:paraId="3B69FDE5" w14:textId="77777777" w:rsidTr="001900B0">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7</w:t>
            </w:r>
            <w:r>
              <w:rPr>
                <w:rFonts w:ascii="Sylfaen" w:hAnsi="Sylfaen"/>
                <w:lang w:val="ka-GE"/>
              </w:rPr>
              <w:t>.</w:t>
            </w:r>
          </w:p>
        </w:tc>
        <w:tc>
          <w:tcPr>
            <w:tcW w:w="9540" w:type="dxa"/>
          </w:tcPr>
          <w:p w14:paraId="1108230A" w14:textId="77777777" w:rsidR="0047093D" w:rsidRPr="005E7246" w:rsidRDefault="0047093D" w:rsidP="0047093D">
            <w:pPr>
              <w:pStyle w:val="ListParagraph"/>
              <w:spacing w:line="288" w:lineRule="auto"/>
              <w:jc w:val="both"/>
              <w:rPr>
                <w:rFonts w:ascii="Sylfaen" w:hAnsi="Sylfaen"/>
                <w:b/>
                <w:bCs/>
                <w:color w:val="FF0000"/>
                <w:lang w:val="ka-GE"/>
              </w:rPr>
            </w:pPr>
          </w:p>
          <w:p w14:paraId="79DEE30B" w14:textId="77777777" w:rsidR="005E0DC2" w:rsidRPr="00D6133F" w:rsidRDefault="005E0DC2" w:rsidP="00D6133F">
            <w:pPr>
              <w:spacing w:line="288" w:lineRule="auto"/>
              <w:jc w:val="both"/>
              <w:rPr>
                <w:rFonts w:ascii="Sylfaen" w:hAnsi="Sylfaen"/>
                <w:bCs/>
                <w:sz w:val="20"/>
                <w:szCs w:val="20"/>
                <w:lang w:val="ka-GE"/>
              </w:rPr>
            </w:pPr>
            <w:r w:rsidRPr="00D6133F">
              <w:rPr>
                <w:rFonts w:ascii="Sylfaen" w:eastAsia="Geo ABC" w:hAnsi="Sylfaen" w:cs="Sylfaen"/>
                <w:b/>
                <w:sz w:val="20"/>
                <w:szCs w:val="20"/>
                <w:lang w:val="ka-GE"/>
              </w:rPr>
              <w:t>სპეციალური</w:t>
            </w:r>
            <w:r w:rsidRPr="00D6133F">
              <w:rPr>
                <w:rFonts w:ascii="Sylfaen" w:eastAsia="Geo ABC" w:hAnsi="Sylfaen"/>
                <w:b/>
                <w:sz w:val="20"/>
                <w:szCs w:val="20"/>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336EC435" w14:textId="77777777" w:rsidR="005E0DC2" w:rsidRPr="004924C9" w:rsidRDefault="005E0DC2" w:rsidP="001A4CCF">
            <w:pPr>
              <w:shd w:val="clear" w:color="auto" w:fill="FFFFFF"/>
              <w:tabs>
                <w:tab w:val="left" w:pos="1350"/>
              </w:tabs>
              <w:spacing w:after="150"/>
              <w:ind w:left="360"/>
              <w:rPr>
                <w:rFonts w:ascii="Sylfaen" w:hAnsi="Sylfaen"/>
                <w:bCs/>
                <w:lang w:val="ka-GE"/>
              </w:rPr>
            </w:pPr>
          </w:p>
        </w:tc>
      </w:tr>
      <w:tr w:rsidR="005E0DC2" w:rsidRPr="0013639A" w14:paraId="11E8BF53" w14:textId="77777777" w:rsidTr="001900B0">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40" w:type="dxa"/>
          </w:tcPr>
          <w:p w14:paraId="7A53E74C" w14:textId="77777777" w:rsidR="001A4CCF" w:rsidRDefault="001A4CCF" w:rsidP="001900B0">
            <w:pPr>
              <w:spacing w:line="288" w:lineRule="auto"/>
              <w:jc w:val="both"/>
              <w:rPr>
                <w:rFonts w:ascii="Sylfaen" w:eastAsia="Geo ABC" w:hAnsi="Sylfaen"/>
                <w:b/>
                <w:szCs w:val="24"/>
                <w:lang w:val="ka-GE"/>
              </w:rPr>
            </w:pPr>
          </w:p>
          <w:p w14:paraId="7A8CF3E5" w14:textId="3135DC5F" w:rsidR="005E0DC2" w:rsidRPr="00D6133F" w:rsidRDefault="005E0DC2" w:rsidP="001900B0">
            <w:pPr>
              <w:spacing w:line="288" w:lineRule="auto"/>
              <w:jc w:val="both"/>
              <w:rPr>
                <w:rFonts w:ascii="Sylfaen" w:eastAsia="Geo ABC" w:hAnsi="Sylfaen"/>
                <w:b/>
                <w:sz w:val="20"/>
                <w:szCs w:val="20"/>
                <w:lang w:val="ka-GE"/>
              </w:rPr>
            </w:pPr>
            <w:r w:rsidRPr="00D6133F">
              <w:rPr>
                <w:rFonts w:ascii="Sylfaen" w:eastAsia="Geo ABC" w:hAnsi="Sylfaen"/>
                <w:b/>
                <w:sz w:val="20"/>
                <w:szCs w:val="20"/>
                <w:lang w:val="ka-GE"/>
              </w:rPr>
              <w:t>სატენდერო წინადადების ფასის გაანგარიშების წესი (ეთითება საქონლის, სამუშაოს, მომსახურეობის ღირებულების გარდა უნდა შეიცავდეს თუ არა იგი სხვა ხარჯებსაც – ტრანსპორტირება, დაზღვევა, გადასახადები და სხვა):</w:t>
            </w:r>
          </w:p>
          <w:p w14:paraId="1804F99D" w14:textId="64857E14" w:rsidR="005E0DC2" w:rsidRPr="00D6133F" w:rsidRDefault="0047093D" w:rsidP="001900B0">
            <w:pPr>
              <w:spacing w:line="288" w:lineRule="auto"/>
              <w:jc w:val="both"/>
              <w:rPr>
                <w:rFonts w:ascii="Sylfaen" w:hAnsi="Sylfaen"/>
                <w:b/>
                <w:sz w:val="18"/>
                <w:szCs w:val="18"/>
                <w:lang w:val="ka-GE"/>
              </w:rPr>
            </w:pPr>
            <w:r w:rsidRPr="00D6133F">
              <w:rPr>
                <w:rFonts w:ascii="Sylfaen" w:hAnsi="Sylfaen"/>
                <w:sz w:val="18"/>
                <w:szCs w:val="18"/>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D6133F">
              <w:rPr>
                <w:rFonts w:ascii="Sylfaen" w:hAnsi="Sylfaen"/>
                <w:sz w:val="18"/>
                <w:szCs w:val="18"/>
              </w:rPr>
              <w:t xml:space="preserve"> </w:t>
            </w:r>
            <w:r w:rsidRPr="00D6133F">
              <w:rPr>
                <w:rFonts w:ascii="Sylfaen" w:hAnsi="Sylfaen"/>
                <w:sz w:val="18"/>
                <w:szCs w:val="18"/>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1900B0">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40" w:type="dxa"/>
          </w:tcPr>
          <w:p w14:paraId="50ADA8E9" w14:textId="77777777" w:rsidR="001A4CCF" w:rsidRDefault="001A4CCF" w:rsidP="001900B0">
            <w:pPr>
              <w:spacing w:line="288" w:lineRule="auto"/>
              <w:jc w:val="both"/>
              <w:rPr>
                <w:rFonts w:ascii="Sylfaen" w:eastAsia="Geo ABC" w:hAnsi="Sylfaen"/>
                <w:b/>
                <w:szCs w:val="24"/>
                <w:lang w:val="ka-GE"/>
              </w:rPr>
            </w:pPr>
          </w:p>
          <w:p w14:paraId="14E058AA" w14:textId="6EE7E0F2" w:rsidR="005E0DC2" w:rsidRPr="00D6133F" w:rsidRDefault="005E0DC2" w:rsidP="001900B0">
            <w:pPr>
              <w:spacing w:line="288" w:lineRule="auto"/>
              <w:jc w:val="both"/>
              <w:rPr>
                <w:rFonts w:ascii="Sylfaen" w:eastAsia="Geo ABC" w:hAnsi="Sylfaen"/>
                <w:b/>
                <w:sz w:val="20"/>
                <w:szCs w:val="20"/>
                <w:lang w:val="ka-GE"/>
              </w:rPr>
            </w:pPr>
            <w:r w:rsidRPr="00D6133F">
              <w:rPr>
                <w:rFonts w:ascii="Sylfaen" w:eastAsia="Geo ABC" w:hAnsi="Sylfaen"/>
                <w:b/>
                <w:sz w:val="20"/>
                <w:szCs w:val="20"/>
                <w:lang w:val="ka-GE"/>
              </w:rPr>
              <w:t>ვალუტა რომელშიც უნდა იყოს გაანგარიშებული სატენდერო წინადადების ფასი (იმ შემთხვევაში, 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11D36021" w14:textId="68041A29" w:rsidR="00567E06" w:rsidRPr="00D6133F" w:rsidRDefault="00567E06" w:rsidP="00567E06">
            <w:pPr>
              <w:shd w:val="clear" w:color="auto" w:fill="FFFFFF"/>
              <w:spacing w:after="150"/>
              <w:rPr>
                <w:rFonts w:ascii="Sylfaen" w:hAnsi="Sylfaen"/>
                <w:sz w:val="18"/>
                <w:szCs w:val="18"/>
              </w:rPr>
            </w:pPr>
            <w:proofErr w:type="spellStart"/>
            <w:r w:rsidRPr="00D6133F">
              <w:rPr>
                <w:rFonts w:ascii="Sylfaen" w:hAnsi="Sylfaen" w:cs="Sylfaen"/>
                <w:sz w:val="18"/>
                <w:szCs w:val="18"/>
              </w:rPr>
              <w:t>სატენდერო</w:t>
            </w:r>
            <w:proofErr w:type="spellEnd"/>
            <w:r w:rsidRPr="00D6133F">
              <w:rPr>
                <w:rFonts w:ascii="Sylfaen" w:hAnsi="Sylfaen"/>
                <w:sz w:val="18"/>
                <w:szCs w:val="18"/>
              </w:rPr>
              <w:t xml:space="preserve"> </w:t>
            </w:r>
            <w:proofErr w:type="spellStart"/>
            <w:r w:rsidRPr="00D6133F">
              <w:rPr>
                <w:rFonts w:ascii="Sylfaen" w:hAnsi="Sylfaen" w:cs="Sylfaen"/>
                <w:sz w:val="18"/>
                <w:szCs w:val="18"/>
              </w:rPr>
              <w:t>წინადადება</w:t>
            </w:r>
            <w:proofErr w:type="spellEnd"/>
            <w:r w:rsidR="00FE1D0B" w:rsidRPr="00D6133F">
              <w:rPr>
                <w:rFonts w:ascii="Sylfaen" w:hAnsi="Sylfaen" w:cs="Sylfaen"/>
                <w:sz w:val="18"/>
                <w:szCs w:val="18"/>
              </w:rPr>
              <w:t xml:space="preserve"> </w:t>
            </w:r>
            <w:proofErr w:type="spellStart"/>
            <w:proofErr w:type="gramStart"/>
            <w:r w:rsidR="00FE1D0B" w:rsidRPr="00D6133F">
              <w:rPr>
                <w:rFonts w:ascii="Sylfaen" w:hAnsi="Sylfaen" w:cs="Sylfaen"/>
                <w:sz w:val="18"/>
                <w:szCs w:val="18"/>
              </w:rPr>
              <w:t>სასურველია</w:t>
            </w:r>
            <w:proofErr w:type="spellEnd"/>
            <w:r w:rsidR="00FE1D0B" w:rsidRPr="00D6133F">
              <w:rPr>
                <w:rFonts w:ascii="Sylfaen" w:hAnsi="Sylfaen" w:cs="Sylfaen"/>
                <w:sz w:val="18"/>
                <w:szCs w:val="18"/>
              </w:rPr>
              <w:t xml:space="preserve"> </w:t>
            </w:r>
            <w:r w:rsidRPr="00D6133F">
              <w:rPr>
                <w:rFonts w:ascii="Sylfaen" w:hAnsi="Sylfaen"/>
                <w:sz w:val="18"/>
                <w:szCs w:val="18"/>
              </w:rPr>
              <w:t xml:space="preserve"> </w:t>
            </w:r>
            <w:proofErr w:type="spellStart"/>
            <w:r w:rsidRPr="00D6133F">
              <w:rPr>
                <w:rFonts w:ascii="Sylfaen" w:hAnsi="Sylfaen" w:cs="Sylfaen"/>
                <w:sz w:val="18"/>
                <w:szCs w:val="18"/>
              </w:rPr>
              <w:t>წარმოდგენილი</w:t>
            </w:r>
            <w:proofErr w:type="spellEnd"/>
            <w:proofErr w:type="gramEnd"/>
            <w:r w:rsidRPr="00D6133F">
              <w:rPr>
                <w:rFonts w:ascii="Sylfaen" w:hAnsi="Sylfaen"/>
                <w:sz w:val="18"/>
                <w:szCs w:val="18"/>
              </w:rPr>
              <w:t xml:space="preserve"> </w:t>
            </w:r>
            <w:proofErr w:type="spellStart"/>
            <w:r w:rsidR="00FE1D0B" w:rsidRPr="00D6133F">
              <w:rPr>
                <w:rFonts w:ascii="Sylfaen" w:hAnsi="Sylfaen" w:cs="Sylfaen"/>
                <w:sz w:val="18"/>
                <w:szCs w:val="18"/>
              </w:rPr>
              <w:t>იქნეს</w:t>
            </w:r>
            <w:proofErr w:type="spellEnd"/>
            <w:r w:rsidR="00FE1D0B" w:rsidRPr="00D6133F">
              <w:rPr>
                <w:rFonts w:ascii="Sylfaen" w:hAnsi="Sylfaen" w:cs="Sylfaen"/>
                <w:sz w:val="18"/>
                <w:szCs w:val="18"/>
              </w:rPr>
              <w:t xml:space="preserve"> </w:t>
            </w:r>
            <w:r w:rsidRPr="00D6133F">
              <w:rPr>
                <w:rFonts w:ascii="Sylfaen" w:hAnsi="Sylfaen"/>
                <w:sz w:val="18"/>
                <w:szCs w:val="18"/>
              </w:rPr>
              <w:t xml:space="preserve"> </w:t>
            </w:r>
            <w:proofErr w:type="spellStart"/>
            <w:r w:rsidRPr="00D6133F">
              <w:rPr>
                <w:rFonts w:ascii="Sylfaen" w:hAnsi="Sylfaen" w:cs="Sylfaen"/>
                <w:sz w:val="18"/>
                <w:szCs w:val="18"/>
              </w:rPr>
              <w:t>საქართველოს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ეროვნულ</w:t>
            </w:r>
            <w:proofErr w:type="spellEnd"/>
            <w:r w:rsidRPr="00D6133F">
              <w:rPr>
                <w:rFonts w:ascii="Sylfaen" w:hAnsi="Sylfaen"/>
                <w:sz w:val="18"/>
                <w:szCs w:val="18"/>
              </w:rPr>
              <w:t xml:space="preserve"> </w:t>
            </w:r>
            <w:proofErr w:type="spellStart"/>
            <w:r w:rsidRPr="00D6133F">
              <w:rPr>
                <w:rFonts w:ascii="Sylfaen" w:hAnsi="Sylfaen" w:cs="Sylfaen"/>
                <w:sz w:val="18"/>
                <w:szCs w:val="18"/>
              </w:rPr>
              <w:t>ვალუტაში</w:t>
            </w:r>
            <w:proofErr w:type="spellEnd"/>
            <w:r w:rsidRPr="00D6133F">
              <w:rPr>
                <w:rFonts w:ascii="Sylfaen" w:hAnsi="Sylfaen"/>
                <w:sz w:val="18"/>
                <w:szCs w:val="18"/>
              </w:rPr>
              <w:t xml:space="preserve"> - </w:t>
            </w:r>
            <w:proofErr w:type="spellStart"/>
            <w:r w:rsidRPr="00D6133F">
              <w:rPr>
                <w:rFonts w:ascii="Sylfaen" w:hAnsi="Sylfaen" w:cs="Sylfaen"/>
                <w:sz w:val="18"/>
                <w:szCs w:val="18"/>
              </w:rPr>
              <w:t>ლარში</w:t>
            </w:r>
            <w:proofErr w:type="spellEnd"/>
            <w:r w:rsidRPr="00D6133F">
              <w:rPr>
                <w:rFonts w:ascii="Sylfaen" w:hAnsi="Sylfaen"/>
                <w:sz w:val="18"/>
                <w:szCs w:val="18"/>
              </w:rPr>
              <w:t xml:space="preserve"> </w:t>
            </w:r>
            <w:proofErr w:type="spellStart"/>
            <w:r w:rsidRPr="00D6133F">
              <w:rPr>
                <w:rFonts w:ascii="Sylfaen" w:hAnsi="Sylfaen" w:cs="Sylfaen"/>
                <w:sz w:val="18"/>
                <w:szCs w:val="18"/>
              </w:rPr>
              <w:t>და</w:t>
            </w:r>
            <w:proofErr w:type="spellEnd"/>
            <w:r w:rsidRPr="00D6133F">
              <w:rPr>
                <w:rFonts w:ascii="Sylfaen" w:hAnsi="Sylfaen"/>
                <w:sz w:val="18"/>
                <w:szCs w:val="18"/>
              </w:rPr>
              <w:t xml:space="preserve"> </w:t>
            </w:r>
            <w:proofErr w:type="spellStart"/>
            <w:r w:rsidRPr="00D6133F">
              <w:rPr>
                <w:rFonts w:ascii="Sylfaen" w:hAnsi="Sylfaen" w:cs="Sylfaen"/>
                <w:sz w:val="18"/>
                <w:szCs w:val="18"/>
              </w:rPr>
              <w:t>მოიცავდეს</w:t>
            </w:r>
            <w:proofErr w:type="spellEnd"/>
            <w:r w:rsidRPr="00D6133F">
              <w:rPr>
                <w:rFonts w:ascii="Sylfaen" w:hAnsi="Sylfaen"/>
                <w:sz w:val="18"/>
                <w:szCs w:val="18"/>
              </w:rPr>
              <w:t xml:space="preserve"> </w:t>
            </w:r>
            <w:proofErr w:type="spellStart"/>
            <w:r w:rsidRPr="00D6133F">
              <w:rPr>
                <w:rFonts w:ascii="Sylfaen" w:hAnsi="Sylfaen" w:cs="Sylfaen"/>
                <w:sz w:val="18"/>
                <w:szCs w:val="18"/>
              </w:rPr>
              <w:t>კანონმდებლობით</w:t>
            </w:r>
            <w:proofErr w:type="spellEnd"/>
            <w:r w:rsidRPr="00D6133F">
              <w:rPr>
                <w:rFonts w:ascii="Sylfaen" w:hAnsi="Sylfaen"/>
                <w:sz w:val="18"/>
                <w:szCs w:val="18"/>
              </w:rPr>
              <w:t xml:space="preserve"> </w:t>
            </w:r>
            <w:proofErr w:type="spellStart"/>
            <w:r w:rsidRPr="00D6133F">
              <w:rPr>
                <w:rFonts w:ascii="Sylfaen" w:hAnsi="Sylfaen" w:cs="Sylfaen"/>
                <w:sz w:val="18"/>
                <w:szCs w:val="18"/>
              </w:rPr>
              <w:t>გათვალისწინებულ</w:t>
            </w:r>
            <w:proofErr w:type="spellEnd"/>
            <w:r w:rsidRPr="00D6133F">
              <w:rPr>
                <w:rFonts w:ascii="Sylfaen" w:hAnsi="Sylfaen"/>
                <w:sz w:val="18"/>
                <w:szCs w:val="18"/>
              </w:rPr>
              <w:t xml:space="preserve"> </w:t>
            </w:r>
            <w:proofErr w:type="spellStart"/>
            <w:r w:rsidRPr="00D6133F">
              <w:rPr>
                <w:rFonts w:ascii="Sylfaen" w:hAnsi="Sylfaen" w:cs="Sylfaen"/>
                <w:sz w:val="18"/>
                <w:szCs w:val="18"/>
              </w:rPr>
              <w:t>გადასახადებ</w:t>
            </w:r>
            <w:proofErr w:type="spellEnd"/>
            <w:r w:rsidRPr="00D6133F">
              <w:rPr>
                <w:rFonts w:ascii="Sylfaen" w:hAnsi="Sylfaen" w:cs="Sylfaen"/>
                <w:sz w:val="18"/>
                <w:szCs w:val="18"/>
                <w:lang w:val="ka-GE"/>
              </w:rPr>
              <w:t>ს.</w:t>
            </w:r>
          </w:p>
          <w:p w14:paraId="4E5AD081" w14:textId="7E5B5B88" w:rsidR="005E0DC2" w:rsidRPr="009C3C9B" w:rsidRDefault="005E0DC2" w:rsidP="001900B0">
            <w:pPr>
              <w:spacing w:line="288" w:lineRule="auto"/>
              <w:jc w:val="both"/>
              <w:rPr>
                <w:rFonts w:ascii="Sylfaen" w:eastAsia="Geo ABC" w:hAnsi="Sylfaen"/>
                <w:b/>
                <w:szCs w:val="24"/>
                <w:lang w:val="ka-GE"/>
              </w:rPr>
            </w:pPr>
          </w:p>
        </w:tc>
      </w:tr>
      <w:tr w:rsidR="005E0DC2" w:rsidRPr="0013639A" w14:paraId="3CD9EC92" w14:textId="77777777" w:rsidTr="001900B0">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40" w:type="dxa"/>
          </w:tcPr>
          <w:p w14:paraId="69618515" w14:textId="77777777" w:rsidR="001A4CCF" w:rsidRDefault="001A4CCF" w:rsidP="0047093D">
            <w:pPr>
              <w:spacing w:line="288" w:lineRule="auto"/>
              <w:rPr>
                <w:rFonts w:ascii="Sylfaen" w:hAnsi="Sylfaen"/>
                <w:b/>
                <w:lang w:val="ka-GE"/>
              </w:rPr>
            </w:pPr>
          </w:p>
          <w:p w14:paraId="4D2E93B9" w14:textId="7FDD570D" w:rsidR="005E0DC2" w:rsidRPr="00D6133F" w:rsidRDefault="005E0DC2" w:rsidP="0047093D">
            <w:pPr>
              <w:spacing w:line="288" w:lineRule="auto"/>
              <w:rPr>
                <w:rFonts w:ascii="Sylfaen" w:hAnsi="Sylfaen"/>
                <w:sz w:val="20"/>
                <w:szCs w:val="20"/>
                <w:lang w:val="ka-GE"/>
              </w:rPr>
            </w:pPr>
            <w:r w:rsidRPr="00D6133F">
              <w:rPr>
                <w:rFonts w:ascii="Sylfaen" w:hAnsi="Sylfaen"/>
                <w:b/>
                <w:sz w:val="20"/>
                <w:szCs w:val="20"/>
                <w:lang w:val="ka-GE"/>
              </w:rPr>
              <w:t>სატენდერო წინადადების  ენა</w:t>
            </w:r>
            <w:r w:rsidRPr="00D6133F">
              <w:rPr>
                <w:rFonts w:ascii="Sylfaen" w:hAnsi="Sylfaen"/>
                <w:sz w:val="20"/>
                <w:szCs w:val="20"/>
                <w:lang w:val="ka-GE"/>
              </w:rPr>
              <w:t>:</w:t>
            </w:r>
            <w:r w:rsidR="003A7BDE" w:rsidRPr="00D6133F">
              <w:rPr>
                <w:rFonts w:ascii="Sylfaen" w:hAnsi="Sylfaen"/>
                <w:sz w:val="20"/>
                <w:szCs w:val="20"/>
                <w:lang w:val="ka-GE"/>
              </w:rPr>
              <w:t xml:space="preserve"> </w:t>
            </w:r>
          </w:p>
          <w:p w14:paraId="0840E691" w14:textId="0EE5F0AF" w:rsidR="0047093D" w:rsidRPr="00D6133F" w:rsidRDefault="0047093D" w:rsidP="0047093D">
            <w:pPr>
              <w:spacing w:line="288" w:lineRule="auto"/>
              <w:rPr>
                <w:rFonts w:ascii="Sylfaen" w:hAnsi="Sylfaen"/>
                <w:sz w:val="18"/>
                <w:szCs w:val="18"/>
                <w:lang w:val="ka-GE"/>
              </w:rPr>
            </w:pPr>
            <w:r w:rsidRPr="00D6133F">
              <w:rPr>
                <w:rFonts w:ascii="Sylfaen" w:hAnsi="Sylfaen"/>
                <w:sz w:val="18"/>
                <w:szCs w:val="18"/>
                <w:lang w:val="ka-GE"/>
              </w:rPr>
              <w:t>სატენდერო წინადადება წარმოდგენილ უნდა იქნეს ქართულ ენაზე.</w:t>
            </w:r>
          </w:p>
        </w:tc>
      </w:tr>
      <w:tr w:rsidR="005E0DC2" w:rsidRPr="0013639A" w14:paraId="5B301B4D" w14:textId="77777777" w:rsidTr="001900B0">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1.</w:t>
            </w:r>
          </w:p>
        </w:tc>
        <w:tc>
          <w:tcPr>
            <w:tcW w:w="9540" w:type="dxa"/>
          </w:tcPr>
          <w:p w14:paraId="6CB4CB4B" w14:textId="77777777" w:rsidR="001A4CCF" w:rsidRDefault="001A4CCF" w:rsidP="001900B0">
            <w:pPr>
              <w:pStyle w:val="BodyText"/>
              <w:spacing w:line="288" w:lineRule="auto"/>
              <w:rPr>
                <w:rFonts w:ascii="Sylfaen" w:hAnsi="Sylfaen"/>
                <w:b/>
                <w:lang w:val="ka-GE"/>
              </w:rPr>
            </w:pPr>
          </w:p>
          <w:p w14:paraId="5A796585" w14:textId="57BC4520" w:rsidR="005E0DC2" w:rsidRPr="00D6133F" w:rsidRDefault="005E0DC2" w:rsidP="001900B0">
            <w:pPr>
              <w:pStyle w:val="BodyText"/>
              <w:spacing w:line="288" w:lineRule="auto"/>
              <w:rPr>
                <w:rFonts w:ascii="Sylfaen" w:hAnsi="Sylfaen"/>
                <w:sz w:val="20"/>
                <w:szCs w:val="20"/>
                <w:lang w:val="ka-GE"/>
              </w:rPr>
            </w:pPr>
            <w:r w:rsidRPr="00D6133F">
              <w:rPr>
                <w:rFonts w:ascii="Sylfaen" w:hAnsi="Sylfaen"/>
                <w:b/>
                <w:sz w:val="20"/>
                <w:szCs w:val="20"/>
                <w:lang w:val="ka-GE"/>
              </w:rPr>
              <w:t>სატენდერო წინადადების წარმოდგენის  ადგილი  და სატენდერო  წინადადების მიღების დასრულების დრო</w:t>
            </w:r>
            <w:r w:rsidRPr="00D6133F">
              <w:rPr>
                <w:rFonts w:ascii="Sylfaen" w:hAnsi="Sylfaen"/>
                <w:sz w:val="20"/>
                <w:szCs w:val="20"/>
                <w:lang w:val="ka-GE"/>
              </w:rPr>
              <w:t>:</w:t>
            </w:r>
          </w:p>
          <w:p w14:paraId="17D0F3D1" w14:textId="7766CAA4" w:rsidR="00567E06" w:rsidRDefault="00567E06" w:rsidP="00567E06">
            <w:pPr>
              <w:shd w:val="clear" w:color="auto" w:fill="FFFFFF"/>
              <w:spacing w:after="0" w:line="240" w:lineRule="auto"/>
              <w:ind w:right="590"/>
              <w:contextualSpacing/>
              <w:jc w:val="both"/>
              <w:rPr>
                <w:rFonts w:ascii="Sylfaen" w:hAnsi="Sylfaen"/>
                <w:sz w:val="18"/>
                <w:szCs w:val="18"/>
                <w:lang w:val="ka-GE"/>
              </w:rPr>
            </w:pPr>
            <w:r w:rsidRPr="00D6133F">
              <w:rPr>
                <w:rFonts w:ascii="Sylfaen" w:hAnsi="Sylfaen"/>
                <w:sz w:val="18"/>
                <w:szCs w:val="18"/>
                <w:lang w:val="ka-GE"/>
              </w:rPr>
              <w:t xml:space="preserve">სატენდერო წინადადება წარმოდგენილ უნდა იქნეს </w:t>
            </w:r>
            <w:r w:rsidRPr="00D6133F">
              <w:rPr>
                <w:rFonts w:cs="Helvetica"/>
                <w:bCs/>
                <w:sz w:val="18"/>
                <w:szCs w:val="18"/>
                <w:lang w:val="ka-GE"/>
              </w:rPr>
              <w:t>202</w:t>
            </w:r>
            <w:r w:rsidR="00181846" w:rsidRPr="00D6133F">
              <w:rPr>
                <w:rFonts w:cs="Helvetica"/>
                <w:bCs/>
                <w:sz w:val="18"/>
                <w:szCs w:val="18"/>
                <w:lang w:val="ka-GE"/>
              </w:rPr>
              <w:t>4</w:t>
            </w:r>
            <w:r w:rsidRPr="00D6133F">
              <w:rPr>
                <w:rFonts w:ascii="Helvetica" w:hAnsi="Helvetica" w:cs="Helvetica"/>
                <w:bCs/>
                <w:sz w:val="18"/>
                <w:szCs w:val="18"/>
                <w:lang w:val="ka-GE"/>
              </w:rPr>
              <w:t xml:space="preserve">  </w:t>
            </w:r>
            <w:r w:rsidRPr="00D6133F">
              <w:rPr>
                <w:rFonts w:ascii="Sylfaen" w:hAnsi="Sylfaen" w:cs="Sylfaen"/>
                <w:bCs/>
                <w:sz w:val="18"/>
                <w:szCs w:val="18"/>
                <w:lang w:val="ka-GE"/>
              </w:rPr>
              <w:t xml:space="preserve">წლის </w:t>
            </w:r>
            <w:r w:rsidR="00181846" w:rsidRPr="00D6133F">
              <w:rPr>
                <w:rFonts w:ascii="Sylfaen" w:hAnsi="Sylfaen" w:cs="Helvetica"/>
                <w:bCs/>
                <w:sz w:val="18"/>
                <w:szCs w:val="18"/>
                <w:lang w:val="ka-GE"/>
              </w:rPr>
              <w:t>7</w:t>
            </w:r>
            <w:r w:rsidRPr="00D6133F">
              <w:rPr>
                <w:rFonts w:ascii="Sylfaen" w:hAnsi="Sylfaen" w:cs="Helvetica"/>
                <w:bCs/>
                <w:sz w:val="18"/>
                <w:szCs w:val="18"/>
                <w:lang w:val="ka-GE"/>
              </w:rPr>
              <w:t xml:space="preserve"> </w:t>
            </w:r>
            <w:r w:rsidR="00181846" w:rsidRPr="00D6133F">
              <w:rPr>
                <w:rFonts w:ascii="Sylfaen" w:hAnsi="Sylfaen" w:cs="Helvetica"/>
                <w:bCs/>
                <w:sz w:val="18"/>
                <w:szCs w:val="18"/>
                <w:lang w:val="ka-GE"/>
              </w:rPr>
              <w:t>ოქტომბრის</w:t>
            </w:r>
            <w:r w:rsidRPr="00D6133F">
              <w:rPr>
                <w:rFonts w:ascii="Sylfaen" w:hAnsi="Sylfaen" w:cs="Helvetica"/>
                <w:bCs/>
                <w:sz w:val="18"/>
                <w:szCs w:val="18"/>
                <w:lang w:val="ka-GE"/>
              </w:rPr>
              <w:t xml:space="preserve"> </w:t>
            </w:r>
            <w:r w:rsidRPr="00D6133F">
              <w:rPr>
                <w:rFonts w:ascii="Helvetica" w:hAnsi="Helvetica" w:cs="Helvetica"/>
                <w:bCs/>
                <w:sz w:val="18"/>
                <w:szCs w:val="18"/>
                <w:lang w:val="ka-GE"/>
              </w:rPr>
              <w:t xml:space="preserve">18:00 </w:t>
            </w:r>
            <w:r w:rsidRPr="00D6133F">
              <w:rPr>
                <w:rFonts w:ascii="Sylfaen" w:hAnsi="Sylfaen" w:cs="Sylfaen"/>
                <w:bCs/>
                <w:sz w:val="18"/>
                <w:szCs w:val="18"/>
                <w:lang w:val="ka-GE"/>
              </w:rPr>
              <w:t>საათი</w:t>
            </w:r>
            <w:r w:rsidRPr="00D6133F">
              <w:rPr>
                <w:rFonts w:ascii="Helvetica" w:hAnsi="Helvetica" w:cs="Helvetica"/>
                <w:bCs/>
                <w:sz w:val="18"/>
                <w:szCs w:val="18"/>
                <w:lang w:val="ka-GE"/>
              </w:rPr>
              <w:t>.</w:t>
            </w:r>
            <w:r w:rsidRPr="00D6133F">
              <w:rPr>
                <w:rFonts w:ascii="Sylfaen" w:hAnsi="Sylfaen" w:cs="Helvetica"/>
                <w:bCs/>
                <w:sz w:val="18"/>
                <w:szCs w:val="18"/>
                <w:lang w:val="ka-GE"/>
              </w:rPr>
              <w:t xml:space="preserve"> </w:t>
            </w:r>
            <w:r w:rsidRPr="00D6133F">
              <w:rPr>
                <w:rFonts w:ascii="Sylfaen" w:hAnsi="Sylfaen" w:cs="Sylfaen"/>
                <w:sz w:val="18"/>
                <w:szCs w:val="18"/>
                <w:lang w:val="ka-GE"/>
              </w:rPr>
              <w:t>სატენდერო</w:t>
            </w:r>
            <w:r w:rsidRPr="00D6133F">
              <w:rPr>
                <w:rFonts w:ascii="Helvetica" w:hAnsi="Helvetica" w:cs="Helvetica"/>
                <w:sz w:val="18"/>
                <w:szCs w:val="18"/>
                <w:lang w:val="ka-GE"/>
              </w:rPr>
              <w:t xml:space="preserve"> </w:t>
            </w:r>
            <w:r w:rsidRPr="00D6133F">
              <w:rPr>
                <w:rFonts w:ascii="Sylfaen" w:hAnsi="Sylfaen" w:cs="Sylfaen"/>
                <w:sz w:val="18"/>
                <w:szCs w:val="18"/>
                <w:lang w:val="ka-GE"/>
              </w:rPr>
              <w:t>წინადადება</w:t>
            </w:r>
            <w:r w:rsidRPr="00D6133F">
              <w:rPr>
                <w:rFonts w:ascii="Helvetica" w:hAnsi="Helvetica" w:cs="Helvetica"/>
                <w:sz w:val="18"/>
                <w:szCs w:val="18"/>
                <w:lang w:val="ka-GE"/>
              </w:rPr>
              <w:t xml:space="preserve"> </w:t>
            </w:r>
            <w:r w:rsidRPr="00D6133F">
              <w:rPr>
                <w:rFonts w:ascii="Sylfaen" w:hAnsi="Sylfaen" w:cs="Sylfaen"/>
                <w:sz w:val="18"/>
                <w:szCs w:val="18"/>
                <w:lang w:val="ka-GE"/>
              </w:rPr>
              <w:t>წარმოდგენილი</w:t>
            </w:r>
            <w:r w:rsidRPr="00D6133F">
              <w:rPr>
                <w:rFonts w:ascii="Helvetica" w:hAnsi="Helvetica" w:cs="Helvetica"/>
                <w:sz w:val="18"/>
                <w:szCs w:val="18"/>
                <w:lang w:val="ka-GE"/>
              </w:rPr>
              <w:t xml:space="preserve"> </w:t>
            </w:r>
            <w:r w:rsidRPr="00D6133F">
              <w:rPr>
                <w:rFonts w:ascii="Sylfaen" w:hAnsi="Sylfaen" w:cs="Sylfaen"/>
                <w:sz w:val="18"/>
                <w:szCs w:val="18"/>
                <w:lang w:val="ka-GE"/>
              </w:rPr>
              <w:t>უნდა</w:t>
            </w:r>
            <w:r w:rsidRPr="00D6133F">
              <w:rPr>
                <w:rFonts w:ascii="Helvetica" w:hAnsi="Helvetica" w:cs="Helvetica"/>
                <w:sz w:val="18"/>
                <w:szCs w:val="18"/>
                <w:lang w:val="ka-GE"/>
              </w:rPr>
              <w:t xml:space="preserve"> </w:t>
            </w:r>
            <w:r w:rsidRPr="00D6133F">
              <w:rPr>
                <w:rFonts w:ascii="Sylfaen" w:hAnsi="Sylfaen" w:cs="Sylfaen"/>
                <w:sz w:val="18"/>
                <w:szCs w:val="18"/>
                <w:lang w:val="ka-GE"/>
              </w:rPr>
              <w:t>იყოს</w:t>
            </w:r>
            <w:r w:rsidRPr="00D6133F">
              <w:rPr>
                <w:rFonts w:ascii="Helvetica" w:hAnsi="Helvetica" w:cs="Helvetica"/>
                <w:sz w:val="18"/>
                <w:szCs w:val="18"/>
                <w:lang w:val="ka-GE"/>
              </w:rPr>
              <w:t xml:space="preserve"> </w:t>
            </w:r>
            <w:r w:rsidRPr="00D6133F">
              <w:rPr>
                <w:rFonts w:ascii="Sylfaen" w:hAnsi="Sylfaen" w:cs="Sylfaen"/>
                <w:sz w:val="18"/>
                <w:szCs w:val="18"/>
                <w:lang w:val="ka-GE"/>
              </w:rPr>
              <w:t>დალუქულ</w:t>
            </w:r>
            <w:r w:rsidRPr="00D6133F">
              <w:rPr>
                <w:rFonts w:ascii="Helvetica" w:hAnsi="Helvetica" w:cs="Helvetica"/>
                <w:sz w:val="18"/>
                <w:szCs w:val="18"/>
                <w:lang w:val="ka-GE"/>
              </w:rPr>
              <w:t xml:space="preserve"> </w:t>
            </w:r>
            <w:r w:rsidRPr="00D6133F">
              <w:rPr>
                <w:rFonts w:ascii="Sylfaen" w:hAnsi="Sylfaen" w:cs="Sylfaen"/>
                <w:sz w:val="18"/>
                <w:szCs w:val="18"/>
                <w:lang w:val="ka-GE"/>
              </w:rPr>
              <w:t>კონვერტში</w:t>
            </w:r>
            <w:r w:rsidRPr="00D6133F">
              <w:rPr>
                <w:rFonts w:ascii="Helvetica" w:hAnsi="Helvetica" w:cs="Helvetica"/>
                <w:sz w:val="18"/>
                <w:szCs w:val="18"/>
                <w:lang w:val="ka-GE"/>
              </w:rPr>
              <w:t xml:space="preserve">, </w:t>
            </w:r>
            <w:r w:rsidRPr="00D6133F">
              <w:rPr>
                <w:rFonts w:ascii="Sylfaen" w:hAnsi="Sylfaen" w:cs="Sylfaen"/>
                <w:sz w:val="18"/>
                <w:szCs w:val="18"/>
                <w:lang w:val="ka-GE"/>
              </w:rPr>
              <w:t>რომელზეც</w:t>
            </w:r>
            <w:r w:rsidRPr="00D6133F">
              <w:rPr>
                <w:rFonts w:ascii="Helvetica" w:hAnsi="Helvetica" w:cs="Helvetica"/>
                <w:sz w:val="18"/>
                <w:szCs w:val="18"/>
                <w:lang w:val="ka-GE"/>
              </w:rPr>
              <w:t xml:space="preserve"> </w:t>
            </w:r>
            <w:r w:rsidRPr="00D6133F">
              <w:rPr>
                <w:rFonts w:ascii="Sylfaen" w:hAnsi="Sylfaen" w:cs="Sylfaen"/>
                <w:sz w:val="18"/>
                <w:szCs w:val="18"/>
                <w:lang w:val="ka-GE"/>
              </w:rPr>
              <w:t>მითითებული</w:t>
            </w:r>
            <w:r w:rsidRPr="00D6133F">
              <w:rPr>
                <w:rFonts w:ascii="Helvetica" w:hAnsi="Helvetica" w:cs="Helvetica"/>
                <w:sz w:val="18"/>
                <w:szCs w:val="18"/>
                <w:lang w:val="ka-GE"/>
              </w:rPr>
              <w:t xml:space="preserve"> </w:t>
            </w:r>
            <w:r w:rsidRPr="00D6133F">
              <w:rPr>
                <w:rFonts w:ascii="Sylfaen" w:hAnsi="Sylfaen" w:cs="Sylfaen"/>
                <w:sz w:val="18"/>
                <w:szCs w:val="18"/>
                <w:lang w:val="ka-GE"/>
              </w:rPr>
              <w:t>უნდა</w:t>
            </w:r>
            <w:r w:rsidRPr="00D6133F">
              <w:rPr>
                <w:rFonts w:ascii="Helvetica" w:hAnsi="Helvetica" w:cs="Helvetica"/>
                <w:sz w:val="18"/>
                <w:szCs w:val="18"/>
                <w:lang w:val="ka-GE"/>
              </w:rPr>
              <w:t xml:space="preserve"> </w:t>
            </w:r>
            <w:r w:rsidRPr="00D6133F">
              <w:rPr>
                <w:rFonts w:ascii="Sylfaen" w:hAnsi="Sylfaen" w:cs="Sylfaen"/>
                <w:sz w:val="18"/>
                <w:szCs w:val="18"/>
                <w:lang w:val="ka-GE"/>
              </w:rPr>
              <w:t>იყოს</w:t>
            </w:r>
            <w:r w:rsidRPr="00D6133F">
              <w:rPr>
                <w:rFonts w:ascii="Helvetica" w:hAnsi="Helvetica" w:cs="Helvetica"/>
                <w:sz w:val="18"/>
                <w:szCs w:val="18"/>
                <w:lang w:val="ka-GE"/>
              </w:rPr>
              <w:t xml:space="preserve"> </w:t>
            </w:r>
            <w:r w:rsidRPr="00D6133F">
              <w:rPr>
                <w:rFonts w:ascii="Sylfaen" w:hAnsi="Sylfaen" w:cs="Sylfaen"/>
                <w:sz w:val="18"/>
                <w:szCs w:val="18"/>
                <w:lang w:val="ka-GE"/>
              </w:rPr>
              <w:t>შემდეგი</w:t>
            </w:r>
            <w:r w:rsidRPr="00D6133F">
              <w:rPr>
                <w:rFonts w:ascii="Helvetica" w:hAnsi="Helvetica" w:cs="Helvetica"/>
                <w:sz w:val="18"/>
                <w:szCs w:val="18"/>
                <w:lang w:val="ka-GE"/>
              </w:rPr>
              <w:t xml:space="preserve"> </w:t>
            </w:r>
            <w:r w:rsidRPr="00D6133F">
              <w:rPr>
                <w:rFonts w:ascii="Sylfaen" w:hAnsi="Sylfaen" w:cs="Sylfaen"/>
                <w:sz w:val="18"/>
                <w:szCs w:val="18"/>
                <w:lang w:val="ka-GE"/>
              </w:rPr>
              <w:t>ინფორმაცია</w:t>
            </w:r>
            <w:r w:rsidRPr="00D6133F">
              <w:rPr>
                <w:rFonts w:ascii="Helvetica" w:hAnsi="Helvetica" w:cs="Helvetica"/>
                <w:sz w:val="18"/>
                <w:szCs w:val="18"/>
                <w:lang w:val="ka-GE"/>
              </w:rPr>
              <w:t>: </w:t>
            </w:r>
            <w:r w:rsidRPr="00D6133F">
              <w:rPr>
                <w:rFonts w:ascii="Sylfaen" w:hAnsi="Sylfaen" w:cs="Sylfaen"/>
                <w:sz w:val="18"/>
                <w:szCs w:val="18"/>
                <w:u w:val="single"/>
                <w:lang w:val="ka-GE"/>
              </w:rPr>
              <w:t>პრეტენდენტის</w:t>
            </w:r>
            <w:r w:rsidRPr="00D6133F">
              <w:rPr>
                <w:rFonts w:ascii="Helvetica" w:hAnsi="Helvetica" w:cs="Helvetica"/>
                <w:sz w:val="18"/>
                <w:szCs w:val="18"/>
                <w:u w:val="single"/>
                <w:lang w:val="ka-GE"/>
              </w:rPr>
              <w:t xml:space="preserve"> </w:t>
            </w:r>
            <w:r w:rsidRPr="00D6133F">
              <w:rPr>
                <w:rFonts w:ascii="Sylfaen" w:hAnsi="Sylfaen" w:cs="Sylfaen"/>
                <w:sz w:val="18"/>
                <w:szCs w:val="18"/>
                <w:u w:val="single"/>
                <w:lang w:val="ka-GE"/>
              </w:rPr>
              <w:t>დასახელება</w:t>
            </w:r>
            <w:r w:rsidRPr="00D6133F">
              <w:rPr>
                <w:rFonts w:ascii="Helvetica" w:hAnsi="Helvetica" w:cs="Helvetica"/>
                <w:sz w:val="18"/>
                <w:szCs w:val="18"/>
                <w:u w:val="single"/>
                <w:lang w:val="ka-GE"/>
              </w:rPr>
              <w:t xml:space="preserve">, </w:t>
            </w:r>
            <w:r w:rsidRPr="00D6133F">
              <w:rPr>
                <w:rFonts w:ascii="Sylfaen" w:hAnsi="Sylfaen" w:cs="Sylfaen"/>
                <w:sz w:val="18"/>
                <w:szCs w:val="18"/>
                <w:u w:val="single"/>
                <w:lang w:val="ka-GE"/>
              </w:rPr>
              <w:t>საკონტაქტო</w:t>
            </w:r>
            <w:r w:rsidRPr="00D6133F">
              <w:rPr>
                <w:rFonts w:ascii="Helvetica" w:hAnsi="Helvetica" w:cs="Helvetica"/>
                <w:sz w:val="18"/>
                <w:szCs w:val="18"/>
                <w:u w:val="single"/>
                <w:lang w:val="ka-GE"/>
              </w:rPr>
              <w:t xml:space="preserve"> </w:t>
            </w:r>
            <w:r w:rsidRPr="00D6133F">
              <w:rPr>
                <w:rFonts w:ascii="Sylfaen" w:hAnsi="Sylfaen" w:cs="Sylfaen"/>
                <w:sz w:val="18"/>
                <w:szCs w:val="18"/>
                <w:u w:val="single"/>
                <w:lang w:val="ka-GE"/>
              </w:rPr>
              <w:t>ინფორმაცია</w:t>
            </w:r>
            <w:r w:rsidRPr="00D6133F">
              <w:rPr>
                <w:rFonts w:ascii="Helvetica" w:hAnsi="Helvetica" w:cs="Helvetica"/>
                <w:sz w:val="18"/>
                <w:szCs w:val="18"/>
                <w:u w:val="single"/>
                <w:lang w:val="ka-GE"/>
              </w:rPr>
              <w:t xml:space="preserve">, </w:t>
            </w:r>
            <w:r w:rsidRPr="00D6133F">
              <w:rPr>
                <w:rFonts w:ascii="Sylfaen" w:hAnsi="Sylfaen" w:cs="Sylfaen"/>
                <w:sz w:val="18"/>
                <w:szCs w:val="18"/>
                <w:u w:val="single"/>
                <w:lang w:val="ka-GE"/>
              </w:rPr>
              <w:t>სს</w:t>
            </w:r>
            <w:r w:rsidRPr="00D6133F">
              <w:rPr>
                <w:rFonts w:ascii="Helvetica" w:hAnsi="Helvetica" w:cs="Helvetica"/>
                <w:sz w:val="18"/>
                <w:szCs w:val="18"/>
                <w:u w:val="single"/>
                <w:lang w:val="ka-GE"/>
              </w:rPr>
              <w:t xml:space="preserve"> „</w:t>
            </w:r>
            <w:r w:rsidRPr="00D6133F">
              <w:rPr>
                <w:rFonts w:ascii="Sylfaen" w:hAnsi="Sylfaen" w:cs="Sylfaen"/>
                <w:sz w:val="18"/>
                <w:szCs w:val="18"/>
                <w:u w:val="single"/>
                <w:lang w:val="ka-GE"/>
              </w:rPr>
              <w:t>ქართუ ბანკი</w:t>
            </w:r>
            <w:r w:rsidRPr="00D6133F">
              <w:rPr>
                <w:rFonts w:ascii="Helvetica" w:hAnsi="Helvetica" w:cs="Helvetica"/>
                <w:sz w:val="18"/>
                <w:szCs w:val="18"/>
                <w:u w:val="single"/>
                <w:lang w:val="ka-GE"/>
              </w:rPr>
              <w:t xml:space="preserve">“ </w:t>
            </w:r>
            <w:r w:rsidRPr="00D6133F">
              <w:rPr>
                <w:rFonts w:ascii="Sylfaen" w:hAnsi="Sylfaen" w:cs="Helvetica"/>
                <w:sz w:val="18"/>
                <w:szCs w:val="18"/>
                <w:u w:val="single"/>
                <w:lang w:val="ka-GE"/>
              </w:rPr>
              <w:t>(</w:t>
            </w:r>
            <w:r w:rsidRPr="00D6133F">
              <w:rPr>
                <w:rFonts w:ascii="Sylfaen" w:hAnsi="Sylfaen" w:cs="Helvetica"/>
                <w:i/>
                <w:sz w:val="18"/>
                <w:szCs w:val="18"/>
                <w:u w:val="single"/>
                <w:lang w:val="ka-GE"/>
              </w:rPr>
              <w:t xml:space="preserve">ტენდერის </w:t>
            </w:r>
            <w:r w:rsidRPr="00D6133F">
              <w:rPr>
                <w:rFonts w:ascii="Sylfaen" w:hAnsi="Sylfaen" w:cs="Helvetica"/>
                <w:i/>
                <w:sz w:val="18"/>
                <w:szCs w:val="18"/>
                <w:u w:val="single"/>
                <w:lang w:val="ka-GE"/>
              </w:rPr>
              <w:lastRenderedPageBreak/>
              <w:t xml:space="preserve">დასახელება - </w:t>
            </w:r>
            <w:r w:rsidR="00220143" w:rsidRPr="00D6133F">
              <w:rPr>
                <w:rFonts w:ascii="Sylfaen" w:hAnsi="Sylfaen"/>
                <w:i/>
                <w:iCs/>
                <w:color w:val="000000" w:themeColor="text1"/>
                <w:sz w:val="18"/>
                <w:szCs w:val="18"/>
                <w:u w:val="single"/>
                <w:lang w:val="ka-GE"/>
              </w:rPr>
              <w:t>,,Microsoft“- ის პროდუქტების ლიცენზიების განახლება/შესყიდვა</w:t>
            </w:r>
            <w:r w:rsidRPr="00D6133F">
              <w:rPr>
                <w:rFonts w:ascii="Sylfaen" w:hAnsi="Sylfaen" w:cs="Helvetica"/>
                <w:i/>
                <w:iCs/>
                <w:color w:val="000000" w:themeColor="text1"/>
                <w:sz w:val="18"/>
                <w:szCs w:val="18"/>
                <w:u w:val="single"/>
                <w:lang w:val="ka-GE"/>
              </w:rPr>
              <w:t>)</w:t>
            </w:r>
            <w:r w:rsidRPr="00D6133F">
              <w:rPr>
                <w:rFonts w:ascii="Sylfaen" w:hAnsi="Sylfaen" w:cs="Helvetica"/>
                <w:i/>
                <w:iCs/>
                <w:color w:val="000000" w:themeColor="text1"/>
                <w:sz w:val="18"/>
                <w:szCs w:val="18"/>
                <w:lang w:val="ka-GE"/>
              </w:rPr>
              <w:t>.</w:t>
            </w:r>
            <w:r w:rsidRPr="00D6133F">
              <w:rPr>
                <w:rFonts w:ascii="Sylfaen" w:hAnsi="Sylfaen" w:cs="Helvetica"/>
                <w:color w:val="000000" w:themeColor="text1"/>
                <w:sz w:val="18"/>
                <w:szCs w:val="18"/>
                <w:lang w:val="ka-GE"/>
              </w:rPr>
              <w:t xml:space="preserve"> </w:t>
            </w:r>
            <w:r w:rsidR="001A4CCF" w:rsidRPr="00D6133F">
              <w:rPr>
                <w:rFonts w:ascii="Sylfaen" w:hAnsi="Sylfaen" w:cs="Helvetica"/>
                <w:color w:val="000000" w:themeColor="text1"/>
                <w:sz w:val="18"/>
                <w:szCs w:val="18"/>
                <w:lang w:val="ka-GE"/>
              </w:rPr>
              <w:t xml:space="preserve"> </w:t>
            </w:r>
            <w:r w:rsidRPr="00D6133F">
              <w:rPr>
                <w:rFonts w:ascii="Sylfaen" w:hAnsi="Sylfaen"/>
                <w:sz w:val="18"/>
                <w:szCs w:val="18"/>
                <w:lang w:val="ka-GE"/>
              </w:rPr>
              <w:t>ადმინისტრაციულ დეპარტამენტში.</w:t>
            </w:r>
          </w:p>
          <w:p w14:paraId="3D78DD5B" w14:textId="77777777" w:rsidR="00D6133F" w:rsidRPr="00D6133F" w:rsidRDefault="00D6133F" w:rsidP="00567E06">
            <w:pPr>
              <w:shd w:val="clear" w:color="auto" w:fill="FFFFFF"/>
              <w:spacing w:after="0" w:line="240" w:lineRule="auto"/>
              <w:ind w:right="590"/>
              <w:contextualSpacing/>
              <w:jc w:val="both"/>
              <w:rPr>
                <w:rFonts w:ascii="Sylfaen" w:hAnsi="Sylfaen"/>
                <w:sz w:val="18"/>
                <w:szCs w:val="18"/>
                <w:lang w:val="ka-GE"/>
              </w:rPr>
            </w:pPr>
          </w:p>
          <w:p w14:paraId="04AA783E" w14:textId="408214D2" w:rsidR="00567E06" w:rsidRPr="00D6133F" w:rsidRDefault="00567E06" w:rsidP="00567E06">
            <w:pPr>
              <w:shd w:val="clear" w:color="auto" w:fill="FFFFFF"/>
              <w:spacing w:after="0" w:line="240" w:lineRule="auto"/>
              <w:ind w:right="590"/>
              <w:contextualSpacing/>
              <w:jc w:val="both"/>
              <w:rPr>
                <w:rFonts w:ascii="Sylfaen" w:hAnsi="Sylfaen"/>
                <w:sz w:val="18"/>
                <w:szCs w:val="18"/>
                <w:lang w:val="ka-GE"/>
              </w:rPr>
            </w:pPr>
            <w:r w:rsidRPr="00D6133F">
              <w:rPr>
                <w:rFonts w:ascii="Sylfaen" w:hAnsi="Sylfaen"/>
                <w:sz w:val="18"/>
                <w:szCs w:val="18"/>
                <w:lang w:val="ka-GE"/>
              </w:rPr>
              <w:t xml:space="preserve">საკონტაქტო პირი – </w:t>
            </w:r>
            <w:r w:rsidR="00181846" w:rsidRPr="00D6133F">
              <w:rPr>
                <w:rFonts w:ascii="Sylfaen" w:hAnsi="Sylfaen" w:cs="Sylfaen"/>
                <w:sz w:val="18"/>
                <w:szCs w:val="18"/>
                <w:lang w:val="ka-GE"/>
              </w:rPr>
              <w:t>მარიამ ლეჟავა</w:t>
            </w:r>
          </w:p>
          <w:p w14:paraId="7F15DCCA" w14:textId="452E0308" w:rsidR="00567E06" w:rsidRPr="00D6133F" w:rsidRDefault="00567E06" w:rsidP="00567E06">
            <w:pPr>
              <w:shd w:val="clear" w:color="auto" w:fill="FFFFFF"/>
              <w:spacing w:after="0" w:line="240" w:lineRule="auto"/>
              <w:ind w:right="590"/>
              <w:contextualSpacing/>
              <w:jc w:val="both"/>
              <w:rPr>
                <w:rFonts w:ascii="Sylfaen" w:hAnsi="Sylfaen" w:cs="Helvetica"/>
                <w:sz w:val="18"/>
                <w:szCs w:val="18"/>
                <w:u w:val="single"/>
                <w:lang w:val="ka-GE"/>
              </w:rPr>
            </w:pPr>
            <w:r w:rsidRPr="00D6133F">
              <w:rPr>
                <w:rFonts w:ascii="Sylfaen" w:hAnsi="Sylfaen"/>
                <w:sz w:val="18"/>
                <w:szCs w:val="18"/>
                <w:lang w:val="ka-GE"/>
              </w:rPr>
              <w:t xml:space="preserve">ტელ: +995 </w:t>
            </w:r>
            <w:r w:rsidR="00181846" w:rsidRPr="00D6133F">
              <w:rPr>
                <w:rFonts w:ascii="Sylfaen" w:hAnsi="Sylfaen" w:cs="Sylfaen"/>
                <w:sz w:val="18"/>
                <w:szCs w:val="18"/>
                <w:lang w:val="ka-GE"/>
              </w:rPr>
              <w:t>591 21</w:t>
            </w:r>
            <w:r w:rsidR="00D6133F">
              <w:rPr>
                <w:rFonts w:ascii="Sylfaen" w:hAnsi="Sylfaen" w:cs="Sylfaen"/>
                <w:sz w:val="18"/>
                <w:szCs w:val="18"/>
              </w:rPr>
              <w:t xml:space="preserve">8 </w:t>
            </w:r>
            <w:r w:rsidR="00181846" w:rsidRPr="00D6133F">
              <w:rPr>
                <w:rFonts w:ascii="Sylfaen" w:hAnsi="Sylfaen" w:cs="Sylfaen"/>
                <w:sz w:val="18"/>
                <w:szCs w:val="18"/>
                <w:lang w:val="ka-GE"/>
              </w:rPr>
              <w:t>000</w:t>
            </w:r>
          </w:p>
          <w:p w14:paraId="7E38916E" w14:textId="2D6367A7" w:rsidR="00567E06" w:rsidRPr="002929A8" w:rsidRDefault="00567E06" w:rsidP="001900B0">
            <w:pPr>
              <w:pStyle w:val="BodyText"/>
              <w:spacing w:line="288" w:lineRule="auto"/>
              <w:rPr>
                <w:rFonts w:ascii="Sylfaen" w:hAnsi="Sylfaen"/>
                <w:lang w:val="ka-GE"/>
              </w:rPr>
            </w:pPr>
          </w:p>
        </w:tc>
      </w:tr>
      <w:tr w:rsidR="005E0DC2" w:rsidRPr="0013639A" w14:paraId="59D2CD21" w14:textId="77777777" w:rsidTr="001900B0">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lastRenderedPageBreak/>
              <w:t>12</w:t>
            </w:r>
            <w:r>
              <w:rPr>
                <w:rFonts w:ascii="Sylfaen" w:hAnsi="Sylfaen"/>
                <w:lang w:val="ka-GE"/>
              </w:rPr>
              <w:t>.</w:t>
            </w:r>
            <w:r>
              <w:rPr>
                <w:rFonts w:ascii="Sylfaen" w:hAnsi="Sylfaen"/>
              </w:rPr>
              <w:t xml:space="preserve"> </w:t>
            </w:r>
          </w:p>
        </w:tc>
        <w:tc>
          <w:tcPr>
            <w:tcW w:w="9540" w:type="dxa"/>
          </w:tcPr>
          <w:p w14:paraId="54821AD1" w14:textId="77777777" w:rsidR="005E0DC2" w:rsidRPr="00D6133F" w:rsidRDefault="005E0DC2" w:rsidP="001900B0">
            <w:pPr>
              <w:pStyle w:val="BodyText"/>
              <w:spacing w:line="288" w:lineRule="auto"/>
              <w:rPr>
                <w:rFonts w:ascii="Sylfaen" w:hAnsi="Sylfaen"/>
                <w:sz w:val="20"/>
                <w:szCs w:val="20"/>
                <w:lang w:val="ka-GE"/>
              </w:rPr>
            </w:pPr>
            <w:r w:rsidRPr="00D6133F">
              <w:rPr>
                <w:rFonts w:ascii="Sylfaen" w:hAnsi="Sylfaen"/>
                <w:b/>
                <w:sz w:val="20"/>
                <w:szCs w:val="20"/>
                <w:lang w:val="ka-GE"/>
              </w:rPr>
              <w:t>სატენდერო წინადადებების გახსნის ადგილი</w:t>
            </w:r>
            <w:r w:rsidRPr="00D6133F">
              <w:rPr>
                <w:rFonts w:ascii="Sylfaen" w:hAnsi="Sylfaen"/>
                <w:sz w:val="20"/>
                <w:szCs w:val="20"/>
                <w:lang w:val="ka-GE"/>
              </w:rPr>
              <w:t xml:space="preserve"> :</w:t>
            </w:r>
          </w:p>
          <w:p w14:paraId="76640A39" w14:textId="176C6788" w:rsidR="003A7BDE" w:rsidRPr="00D6133F" w:rsidRDefault="0047093D" w:rsidP="003A7BDE">
            <w:pPr>
              <w:pStyle w:val="BodyText"/>
              <w:spacing w:line="288" w:lineRule="auto"/>
              <w:rPr>
                <w:rFonts w:ascii="Sylfaen" w:hAnsi="Sylfaen"/>
                <w:sz w:val="18"/>
                <w:szCs w:val="18"/>
                <w:lang w:val="ka-GE"/>
              </w:rPr>
            </w:pPr>
            <w:r w:rsidRPr="00D6133F">
              <w:rPr>
                <w:rFonts w:ascii="Sylfaen" w:hAnsi="Sylfaen"/>
                <w:sz w:val="18"/>
                <w:szCs w:val="18"/>
                <w:lang w:val="ka-GE"/>
              </w:rPr>
              <w:t xml:space="preserve">სატენდერო წინადადებები გაიხსნება შემდეგ მისამართზე: </w:t>
            </w:r>
            <w:r w:rsidR="003A7BDE" w:rsidRPr="00D6133F">
              <w:rPr>
                <w:rFonts w:ascii="Sylfaen" w:hAnsi="Sylfaen"/>
                <w:sz w:val="18"/>
                <w:szCs w:val="18"/>
                <w:lang w:val="ka-GE"/>
              </w:rPr>
              <w:t>ქ. თბილისი, ი. ჭავჭავაძის გამზ. #39ა</w:t>
            </w:r>
          </w:p>
          <w:p w14:paraId="1E4BB7B1" w14:textId="77777777" w:rsidR="005E0DC2" w:rsidRPr="00F53BD9" w:rsidRDefault="005E0DC2" w:rsidP="001900B0">
            <w:pPr>
              <w:pStyle w:val="BodyText"/>
              <w:spacing w:line="288" w:lineRule="auto"/>
              <w:rPr>
                <w:rFonts w:ascii="Sylfaen" w:hAnsi="Sylfaen"/>
                <w:lang w:val="ka-GE"/>
              </w:rPr>
            </w:pPr>
          </w:p>
        </w:tc>
      </w:tr>
      <w:tr w:rsidR="005E0DC2" w:rsidRPr="0013639A" w14:paraId="1A7001B3" w14:textId="77777777" w:rsidTr="001900B0">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3.</w:t>
            </w:r>
          </w:p>
        </w:tc>
        <w:tc>
          <w:tcPr>
            <w:tcW w:w="9540" w:type="dxa"/>
          </w:tcPr>
          <w:p w14:paraId="2E98D696" w14:textId="46D4F703" w:rsidR="005E0DC2" w:rsidRPr="00D6133F" w:rsidRDefault="005E0DC2" w:rsidP="001900B0">
            <w:pPr>
              <w:pStyle w:val="BodyText"/>
              <w:spacing w:after="0" w:line="288" w:lineRule="auto"/>
              <w:rPr>
                <w:rFonts w:ascii="Sylfaen" w:hAnsi="Sylfaen"/>
                <w:b/>
                <w:sz w:val="20"/>
                <w:szCs w:val="20"/>
                <w:lang w:val="ka-GE"/>
              </w:rPr>
            </w:pPr>
            <w:r w:rsidRPr="00D6133F">
              <w:rPr>
                <w:rFonts w:ascii="Sylfaen" w:hAnsi="Sylfaen"/>
                <w:b/>
                <w:sz w:val="20"/>
                <w:szCs w:val="20"/>
                <w:lang w:val="ka-GE"/>
              </w:rPr>
              <w:t xml:space="preserve">დოკუმენტები რომლებსაც უნდა შეიცავდეს პრეტენდენტის მიერ წარმოსადგენი სატენდერო წინადადება: </w:t>
            </w:r>
          </w:p>
          <w:p w14:paraId="386D0D63" w14:textId="07382452" w:rsidR="005E0DC2" w:rsidRPr="00D6133F" w:rsidRDefault="005E0DC2" w:rsidP="00220143">
            <w:pPr>
              <w:pStyle w:val="BodyText"/>
              <w:numPr>
                <w:ilvl w:val="0"/>
                <w:numId w:val="6"/>
              </w:numPr>
              <w:spacing w:after="0" w:line="288" w:lineRule="auto"/>
              <w:ind w:left="320" w:hanging="180"/>
              <w:rPr>
                <w:rFonts w:ascii="Sylfaen" w:hAnsi="Sylfaen"/>
                <w:sz w:val="18"/>
                <w:szCs w:val="18"/>
                <w:lang w:val="ka-GE"/>
              </w:rPr>
            </w:pPr>
            <w:r w:rsidRPr="00D6133F">
              <w:rPr>
                <w:rFonts w:ascii="Sylfaen" w:hAnsi="Sylfaen"/>
                <w:sz w:val="18"/>
                <w:szCs w:val="18"/>
                <w:lang w:val="ka-GE"/>
              </w:rPr>
              <w:t>განაცხადი ტენდერში მონაწილეობის შესახებ;</w:t>
            </w:r>
          </w:p>
          <w:p w14:paraId="4AA76116" w14:textId="5112B335" w:rsidR="005E0DC2" w:rsidRPr="00D6133F" w:rsidRDefault="005E0DC2" w:rsidP="00220143">
            <w:pPr>
              <w:pStyle w:val="BodyText"/>
              <w:numPr>
                <w:ilvl w:val="0"/>
                <w:numId w:val="6"/>
              </w:numPr>
              <w:spacing w:after="0" w:line="288" w:lineRule="auto"/>
              <w:ind w:left="320" w:hanging="180"/>
              <w:rPr>
                <w:rFonts w:ascii="Sylfaen" w:hAnsi="Sylfaen"/>
                <w:sz w:val="18"/>
                <w:szCs w:val="18"/>
                <w:lang w:val="ka-GE"/>
              </w:rPr>
            </w:pPr>
            <w:r w:rsidRPr="00D6133F">
              <w:rPr>
                <w:rFonts w:ascii="Sylfaen" w:hAnsi="Sylfaen"/>
                <w:sz w:val="18"/>
                <w:szCs w:val="18"/>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124465D5" w14:textId="419E7AD9" w:rsidR="005E0DC2" w:rsidRPr="00D6133F" w:rsidRDefault="005E0DC2" w:rsidP="00220143">
            <w:pPr>
              <w:pStyle w:val="BodyText"/>
              <w:numPr>
                <w:ilvl w:val="0"/>
                <w:numId w:val="6"/>
              </w:numPr>
              <w:spacing w:after="0" w:line="288" w:lineRule="auto"/>
              <w:ind w:left="320" w:hanging="180"/>
              <w:rPr>
                <w:rFonts w:ascii="Sylfaen" w:hAnsi="Sylfaen"/>
                <w:sz w:val="18"/>
                <w:szCs w:val="18"/>
                <w:lang w:val="ka-GE"/>
              </w:rPr>
            </w:pPr>
            <w:r w:rsidRPr="00D6133F">
              <w:rPr>
                <w:rFonts w:ascii="Sylfaen" w:hAnsi="Sylfaen"/>
                <w:sz w:val="18"/>
                <w:szCs w:val="18"/>
                <w:lang w:val="ka-GE"/>
              </w:rPr>
              <w:t>სატენდერო წინადადებისა და ფასების ცხრილის  შევსებული ფორმა;</w:t>
            </w:r>
          </w:p>
          <w:p w14:paraId="4B68F2BD" w14:textId="68A8A092" w:rsidR="005E0DC2" w:rsidRPr="00D6133F" w:rsidRDefault="005E0DC2" w:rsidP="00220143">
            <w:pPr>
              <w:pStyle w:val="BodyText"/>
              <w:numPr>
                <w:ilvl w:val="0"/>
                <w:numId w:val="6"/>
              </w:numPr>
              <w:spacing w:after="0" w:line="288" w:lineRule="auto"/>
              <w:ind w:left="320" w:hanging="180"/>
              <w:rPr>
                <w:rFonts w:ascii="Sylfaen" w:hAnsi="Sylfaen"/>
                <w:sz w:val="18"/>
                <w:szCs w:val="18"/>
                <w:lang w:val="ka-GE"/>
              </w:rPr>
            </w:pPr>
            <w:r w:rsidRPr="00D6133F">
              <w:rPr>
                <w:rFonts w:ascii="Sylfaen" w:hAnsi="Sylfaen"/>
                <w:sz w:val="18"/>
                <w:szCs w:val="18"/>
                <w:lang w:val="ka-GE"/>
              </w:rPr>
              <w:t>ინფორმაცია ვადების შესახებ;</w:t>
            </w:r>
          </w:p>
          <w:p w14:paraId="143519E0" w14:textId="1AE28A3A" w:rsidR="005E0DC2" w:rsidRPr="00D6133F" w:rsidRDefault="005E0DC2" w:rsidP="00220143">
            <w:pPr>
              <w:pStyle w:val="BodyText"/>
              <w:numPr>
                <w:ilvl w:val="0"/>
                <w:numId w:val="6"/>
              </w:numPr>
              <w:spacing w:after="0" w:line="288" w:lineRule="auto"/>
              <w:ind w:left="320" w:hanging="180"/>
              <w:rPr>
                <w:rFonts w:ascii="Sylfaen" w:hAnsi="Sylfaen"/>
                <w:sz w:val="18"/>
                <w:szCs w:val="18"/>
                <w:lang w:val="ka-GE"/>
              </w:rPr>
            </w:pPr>
            <w:r w:rsidRPr="00D6133F">
              <w:rPr>
                <w:rFonts w:ascii="Sylfaen" w:hAnsi="Sylfaen"/>
                <w:sz w:val="18"/>
                <w:szCs w:val="18"/>
                <w:lang w:val="ka-GE"/>
              </w:rPr>
              <w:t>შესყიდვის ობიექტის ტექნიკური და ხარისხობრივი მონაცემების სრულ</w:t>
            </w:r>
            <w:r w:rsidR="006C2C37" w:rsidRPr="00D6133F">
              <w:rPr>
                <w:rFonts w:ascii="Sylfaen" w:hAnsi="Sylfaen"/>
                <w:sz w:val="18"/>
                <w:szCs w:val="18"/>
                <w:lang w:val="ka-GE"/>
              </w:rPr>
              <w:t>ი</w:t>
            </w:r>
            <w:r w:rsidRPr="00D6133F">
              <w:rPr>
                <w:rFonts w:ascii="Sylfaen" w:hAnsi="Sylfaen"/>
                <w:sz w:val="18"/>
                <w:szCs w:val="18"/>
                <w:lang w:val="ka-GE"/>
              </w:rPr>
              <w:t xml:space="preserve"> აღწერილობა, სპეციფიკაციები;</w:t>
            </w:r>
          </w:p>
          <w:p w14:paraId="542E585A" w14:textId="23DE6C46" w:rsidR="005E0DC2" w:rsidRPr="00D6133F" w:rsidRDefault="005E0DC2" w:rsidP="00220143">
            <w:pPr>
              <w:pStyle w:val="BodyText"/>
              <w:numPr>
                <w:ilvl w:val="0"/>
                <w:numId w:val="6"/>
              </w:numPr>
              <w:spacing w:after="0" w:line="288" w:lineRule="auto"/>
              <w:ind w:left="320" w:hanging="180"/>
              <w:rPr>
                <w:rFonts w:ascii="Sylfaen" w:hAnsi="Sylfaen"/>
                <w:sz w:val="18"/>
                <w:szCs w:val="18"/>
                <w:lang w:val="ka-GE"/>
              </w:rPr>
            </w:pPr>
            <w:r w:rsidRPr="00D6133F">
              <w:rPr>
                <w:rFonts w:ascii="Sylfaen" w:hAnsi="Sylfaen"/>
                <w:sz w:val="18"/>
                <w:szCs w:val="18"/>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sidR="006C2C37" w:rsidRPr="00D6133F">
              <w:rPr>
                <w:rFonts w:ascii="Sylfaen" w:hAnsi="Sylfaen"/>
                <w:sz w:val="18"/>
                <w:szCs w:val="18"/>
                <w:lang w:val="ka-GE"/>
              </w:rPr>
              <w:t>;</w:t>
            </w:r>
          </w:p>
          <w:p w14:paraId="54B4C539" w14:textId="14E0981C" w:rsidR="005E0DC2" w:rsidRPr="00D6133F" w:rsidRDefault="005E0DC2" w:rsidP="00220143">
            <w:pPr>
              <w:pStyle w:val="BodyText"/>
              <w:numPr>
                <w:ilvl w:val="0"/>
                <w:numId w:val="6"/>
              </w:numPr>
              <w:spacing w:after="0" w:line="288" w:lineRule="auto"/>
              <w:ind w:left="320" w:hanging="180"/>
              <w:rPr>
                <w:rFonts w:ascii="Sylfaen" w:hAnsi="Sylfaen"/>
                <w:sz w:val="18"/>
                <w:szCs w:val="18"/>
                <w:lang w:val="ka-GE"/>
              </w:rPr>
            </w:pPr>
            <w:r w:rsidRPr="00D6133F">
              <w:rPr>
                <w:rFonts w:ascii="Sylfaen" w:hAnsi="Sylfaen"/>
                <w:sz w:val="18"/>
                <w:szCs w:val="18"/>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35FF08CE" w14:textId="1C22220F" w:rsidR="005E0DC2" w:rsidRPr="00D6133F" w:rsidRDefault="005E0DC2" w:rsidP="001900B0">
            <w:pPr>
              <w:pStyle w:val="BodyText"/>
              <w:spacing w:after="0" w:line="288" w:lineRule="auto"/>
              <w:rPr>
                <w:rFonts w:ascii="Sylfaen" w:hAnsi="Sylfaen"/>
                <w:sz w:val="18"/>
                <w:szCs w:val="18"/>
                <w:lang w:val="ka-GE"/>
              </w:rPr>
            </w:pPr>
            <w:proofErr w:type="spellStart"/>
            <w:r w:rsidRPr="00D6133F">
              <w:rPr>
                <w:rFonts w:ascii="Sylfaen" w:hAnsi="Sylfaen"/>
                <w:sz w:val="18"/>
                <w:szCs w:val="18"/>
              </w:rPr>
              <w:t>სატენდერო</w:t>
            </w:r>
            <w:proofErr w:type="spellEnd"/>
            <w:r w:rsidRPr="00D6133F">
              <w:rPr>
                <w:rFonts w:ascii="Sylfaen" w:hAnsi="Sylfaen"/>
                <w:sz w:val="18"/>
                <w:szCs w:val="18"/>
              </w:rPr>
              <w:t xml:space="preserve"> </w:t>
            </w:r>
            <w:proofErr w:type="spellStart"/>
            <w:r w:rsidRPr="00D6133F">
              <w:rPr>
                <w:rFonts w:ascii="Sylfaen" w:hAnsi="Sylfaen"/>
                <w:sz w:val="18"/>
                <w:szCs w:val="18"/>
              </w:rPr>
              <w:t>წინადადებებ</w:t>
            </w:r>
            <w:proofErr w:type="spellEnd"/>
            <w:r w:rsidR="006C2C37" w:rsidRPr="00D6133F">
              <w:rPr>
                <w:rFonts w:ascii="Sylfaen" w:hAnsi="Sylfaen"/>
                <w:sz w:val="18"/>
                <w:szCs w:val="18"/>
                <w:lang w:val="ka-GE"/>
              </w:rPr>
              <w:t>ი</w:t>
            </w:r>
            <w:r w:rsidRPr="00D6133F">
              <w:rPr>
                <w:rFonts w:ascii="Sylfaen" w:hAnsi="Sylfaen"/>
                <w:sz w:val="18"/>
                <w:szCs w:val="18"/>
              </w:rPr>
              <w:t xml:space="preserve"> </w:t>
            </w:r>
            <w:proofErr w:type="spellStart"/>
            <w:r w:rsidRPr="00D6133F">
              <w:rPr>
                <w:rFonts w:ascii="Sylfaen" w:hAnsi="Sylfaen"/>
                <w:sz w:val="18"/>
                <w:szCs w:val="18"/>
              </w:rPr>
              <w:t>წარმოდგენილი</w:t>
            </w:r>
            <w:proofErr w:type="spellEnd"/>
            <w:r w:rsidRPr="00D6133F">
              <w:rPr>
                <w:rFonts w:ascii="Sylfaen" w:hAnsi="Sylfaen"/>
                <w:sz w:val="18"/>
                <w:szCs w:val="18"/>
              </w:rPr>
              <w:t xml:space="preserve"> </w:t>
            </w:r>
            <w:proofErr w:type="spellStart"/>
            <w:r w:rsidRPr="00D6133F">
              <w:rPr>
                <w:rFonts w:ascii="Sylfaen" w:hAnsi="Sylfaen"/>
                <w:sz w:val="18"/>
                <w:szCs w:val="18"/>
              </w:rPr>
              <w:t>უნდა</w:t>
            </w:r>
            <w:proofErr w:type="spellEnd"/>
            <w:r w:rsidRPr="00D6133F">
              <w:rPr>
                <w:rFonts w:ascii="Sylfaen" w:hAnsi="Sylfaen"/>
                <w:sz w:val="18"/>
                <w:szCs w:val="18"/>
              </w:rPr>
              <w:t xml:space="preserve"> </w:t>
            </w:r>
            <w:proofErr w:type="spellStart"/>
            <w:r w:rsidRPr="00D6133F">
              <w:rPr>
                <w:rFonts w:ascii="Sylfaen" w:hAnsi="Sylfaen"/>
                <w:sz w:val="18"/>
                <w:szCs w:val="18"/>
              </w:rPr>
              <w:t>იყოს</w:t>
            </w:r>
            <w:proofErr w:type="spellEnd"/>
            <w:r w:rsidRPr="00D6133F">
              <w:rPr>
                <w:rFonts w:ascii="Sylfaen" w:hAnsi="Sylfaen"/>
                <w:sz w:val="18"/>
                <w:szCs w:val="18"/>
              </w:rPr>
              <w:t xml:space="preserve"> </w:t>
            </w:r>
            <w:proofErr w:type="spellStart"/>
            <w:r w:rsidRPr="00D6133F">
              <w:rPr>
                <w:rFonts w:ascii="Sylfaen" w:hAnsi="Sylfaen"/>
                <w:sz w:val="18"/>
                <w:szCs w:val="18"/>
              </w:rPr>
              <w:t>ორიგინალების</w:t>
            </w:r>
            <w:proofErr w:type="spellEnd"/>
            <w:r w:rsidRPr="00D6133F">
              <w:rPr>
                <w:rFonts w:ascii="Sylfaen" w:hAnsi="Sylfaen"/>
                <w:sz w:val="18"/>
                <w:szCs w:val="18"/>
              </w:rPr>
              <w:t xml:space="preserve"> </w:t>
            </w:r>
            <w:proofErr w:type="spellStart"/>
            <w:r w:rsidRPr="00D6133F">
              <w:rPr>
                <w:rFonts w:ascii="Sylfaen" w:hAnsi="Sylfaen"/>
                <w:sz w:val="18"/>
                <w:szCs w:val="18"/>
              </w:rPr>
              <w:t>სახით</w:t>
            </w:r>
            <w:proofErr w:type="spellEnd"/>
            <w:r w:rsidRPr="00D6133F">
              <w:rPr>
                <w:rFonts w:ascii="Sylfaen" w:hAnsi="Sylfaen"/>
                <w:sz w:val="18"/>
                <w:szCs w:val="18"/>
                <w:lang w:val="ka-GE"/>
              </w:rPr>
              <w:t>.</w:t>
            </w:r>
            <w:r w:rsidRPr="00D6133F">
              <w:rPr>
                <w:rFonts w:ascii="Sylfaen" w:hAnsi="Sylfaen"/>
                <w:sz w:val="18"/>
                <w:szCs w:val="18"/>
              </w:rPr>
              <w:t xml:space="preserve">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1900B0">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40" w:type="dxa"/>
          </w:tcPr>
          <w:p w14:paraId="69C5F19F" w14:textId="77777777" w:rsidR="005E0DC2" w:rsidRPr="00D6133F" w:rsidRDefault="005E0DC2" w:rsidP="001900B0">
            <w:pPr>
              <w:pStyle w:val="BodyText"/>
              <w:spacing w:line="288" w:lineRule="auto"/>
              <w:rPr>
                <w:rFonts w:ascii="Sylfaen" w:hAnsi="Sylfaen"/>
                <w:b/>
                <w:sz w:val="20"/>
                <w:szCs w:val="20"/>
                <w:lang w:val="ka-GE"/>
              </w:rPr>
            </w:pPr>
            <w:r w:rsidRPr="00D6133F">
              <w:rPr>
                <w:rFonts w:ascii="Sylfaen" w:hAnsi="Sylfaen"/>
                <w:b/>
                <w:sz w:val="20"/>
                <w:szCs w:val="20"/>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D6133F" w:rsidRDefault="00F8653F" w:rsidP="001900B0">
            <w:pPr>
              <w:pStyle w:val="BodyText"/>
              <w:spacing w:line="288" w:lineRule="auto"/>
              <w:rPr>
                <w:rFonts w:ascii="Sylfaen" w:hAnsi="Sylfaen"/>
                <w:bCs/>
                <w:sz w:val="18"/>
                <w:szCs w:val="18"/>
                <w:lang w:val="ka-GE"/>
              </w:rPr>
            </w:pPr>
            <w:r w:rsidRPr="00D6133F">
              <w:rPr>
                <w:rFonts w:ascii="Sylfaen" w:hAnsi="Sylfaen"/>
                <w:sz w:val="18"/>
                <w:szCs w:val="18"/>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1900B0">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5.</w:t>
            </w:r>
          </w:p>
        </w:tc>
        <w:tc>
          <w:tcPr>
            <w:tcW w:w="9540" w:type="dxa"/>
          </w:tcPr>
          <w:p w14:paraId="025D1F22" w14:textId="77777777" w:rsidR="005E0DC2" w:rsidRPr="00D6133F" w:rsidRDefault="005E0DC2" w:rsidP="001900B0">
            <w:pPr>
              <w:spacing w:line="288" w:lineRule="auto"/>
              <w:jc w:val="both"/>
              <w:rPr>
                <w:rFonts w:ascii="Sylfaen" w:hAnsi="Sylfaen"/>
                <w:b/>
                <w:sz w:val="20"/>
                <w:szCs w:val="20"/>
                <w:lang w:val="ka-GE"/>
              </w:rPr>
            </w:pPr>
            <w:r w:rsidRPr="00D6133F">
              <w:rPr>
                <w:rFonts w:ascii="Sylfaen" w:hAnsi="Sylfaen"/>
                <w:b/>
                <w:sz w:val="20"/>
                <w:szCs w:val="20"/>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D6133F" w:rsidRDefault="00F8653F" w:rsidP="001900B0">
            <w:pPr>
              <w:spacing w:line="288" w:lineRule="auto"/>
              <w:jc w:val="both"/>
              <w:rPr>
                <w:rFonts w:ascii="Sylfaen" w:hAnsi="Sylfaen"/>
                <w:bCs/>
                <w:sz w:val="18"/>
                <w:szCs w:val="18"/>
                <w:lang w:val="ka-GE"/>
              </w:rPr>
            </w:pPr>
            <w:r w:rsidRPr="00D6133F">
              <w:rPr>
                <w:rFonts w:ascii="Sylfaen" w:hAnsi="Sylfaen"/>
                <w:sz w:val="18"/>
                <w:szCs w:val="18"/>
                <w:lang w:val="ka-GE"/>
              </w:rPr>
              <w:t>სატენდერო წინადადების მოქმედები ვადა 30 კალენდარული დღით უნდა აღემატებოდეს სატენდერო წინადადებების შემოტანის ბოლო ვადას.</w:t>
            </w:r>
          </w:p>
        </w:tc>
      </w:tr>
      <w:tr w:rsidR="005E0DC2" w:rsidRPr="0013639A" w14:paraId="1C1816A6" w14:textId="77777777" w:rsidTr="001900B0">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40" w:type="dxa"/>
          </w:tcPr>
          <w:p w14:paraId="0B6E4F6C" w14:textId="77777777" w:rsidR="005E0DC2" w:rsidRPr="00D6133F" w:rsidRDefault="005E0DC2" w:rsidP="001900B0">
            <w:pPr>
              <w:spacing w:line="288" w:lineRule="auto"/>
              <w:jc w:val="both"/>
              <w:rPr>
                <w:rFonts w:ascii="Sylfaen" w:eastAsia="Geo ABC" w:hAnsi="Sylfaen"/>
                <w:sz w:val="20"/>
                <w:szCs w:val="20"/>
                <w:lang w:val="ka-GE"/>
              </w:rPr>
            </w:pPr>
            <w:r w:rsidRPr="00D6133F">
              <w:rPr>
                <w:rFonts w:ascii="Sylfaen" w:hAnsi="Sylfaen"/>
                <w:b/>
                <w:spacing w:val="-8"/>
                <w:sz w:val="20"/>
                <w:szCs w:val="20"/>
                <w:lang w:val="ka-GE"/>
              </w:rPr>
              <w:t xml:space="preserve">ინფორმაცია </w:t>
            </w:r>
            <w:r w:rsidRPr="00D6133F">
              <w:rPr>
                <w:rFonts w:ascii="Sylfaen" w:eastAsia="Geo ABC" w:hAnsi="Sylfaen"/>
                <w:b/>
                <w:sz w:val="20"/>
                <w:szCs w:val="20"/>
                <w:lang w:val="ka-GE"/>
              </w:rPr>
              <w:t>იმის შესახებ, აპირებს თუ არა ბანკი სატენდერო წინადადებების შეფასებამდე  პრეტენდენტთა   მოწვევას ან/და შესრულების ადგილის დათვალიერებისათვის მათ მოწვევას  ადგილის  მითითებით</w:t>
            </w:r>
            <w:r w:rsidRPr="00D6133F">
              <w:rPr>
                <w:rFonts w:ascii="Sylfaen" w:eastAsia="Geo ABC" w:hAnsi="Sylfaen"/>
                <w:sz w:val="20"/>
                <w:szCs w:val="20"/>
                <w:lang w:val="ka-GE"/>
              </w:rPr>
              <w:t>:</w:t>
            </w:r>
          </w:p>
          <w:p w14:paraId="21E9A97E" w14:textId="77777777" w:rsidR="005E0DC2" w:rsidRPr="002929A8" w:rsidRDefault="005E0DC2" w:rsidP="001900B0">
            <w:pPr>
              <w:spacing w:line="288" w:lineRule="auto"/>
              <w:jc w:val="both"/>
              <w:rPr>
                <w:rFonts w:ascii="Sylfaen" w:hAnsi="Sylfaen"/>
                <w:spacing w:val="-8"/>
                <w:lang w:val="ka-GE"/>
              </w:rPr>
            </w:pPr>
          </w:p>
        </w:tc>
      </w:tr>
      <w:tr w:rsidR="005E0DC2" w:rsidRPr="0013639A" w14:paraId="2076F31D" w14:textId="77777777" w:rsidTr="001900B0">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40" w:type="dxa"/>
          </w:tcPr>
          <w:p w14:paraId="50680DAF" w14:textId="7D60A801" w:rsidR="005E0DC2" w:rsidRPr="00D6133F" w:rsidRDefault="005E0DC2" w:rsidP="001900B0">
            <w:pPr>
              <w:spacing w:line="288" w:lineRule="auto"/>
              <w:jc w:val="both"/>
              <w:rPr>
                <w:rFonts w:ascii="Sylfaen" w:eastAsia="Geo ABC" w:hAnsi="Sylfaen"/>
                <w:b/>
                <w:color w:val="FF0000"/>
                <w:sz w:val="20"/>
                <w:szCs w:val="20"/>
                <w:lang w:val="ka-GE"/>
              </w:rPr>
            </w:pPr>
            <w:r w:rsidRPr="00D6133F">
              <w:rPr>
                <w:rFonts w:ascii="Sylfaen" w:hAnsi="Sylfaen"/>
                <w:b/>
                <w:sz w:val="20"/>
                <w:szCs w:val="20"/>
                <w:lang w:val="ka-GE"/>
              </w:rPr>
              <w:t xml:space="preserve">მოთხოვნა </w:t>
            </w:r>
            <w:r w:rsidRPr="00D6133F">
              <w:rPr>
                <w:rFonts w:ascii="Sylfaen" w:eastAsia="Geo ABC" w:hAnsi="Sylfaen"/>
                <w:b/>
                <w:sz w:val="20"/>
                <w:szCs w:val="20"/>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 (უზრუნველყოფის მოცულობა/ოდენობა, ვადა და სხვა პირობები), ხელშეკრულების შესრულების უზრუნველყოფის განხორციელების ვადა:</w:t>
            </w:r>
            <w:r w:rsidR="00567E06" w:rsidRPr="00D6133F">
              <w:rPr>
                <w:rFonts w:ascii="Sylfaen" w:eastAsia="Geo ABC" w:hAnsi="Sylfaen"/>
                <w:b/>
                <w:sz w:val="20"/>
                <w:szCs w:val="20"/>
                <w:lang w:val="ka-GE"/>
              </w:rPr>
              <w:t xml:space="preserve"> </w:t>
            </w:r>
          </w:p>
          <w:p w14:paraId="06C70A72" w14:textId="2825736C" w:rsidR="004924C9" w:rsidRPr="00D6133F" w:rsidRDefault="004924C9" w:rsidP="001900B0">
            <w:pPr>
              <w:spacing w:line="288" w:lineRule="auto"/>
              <w:jc w:val="both"/>
              <w:rPr>
                <w:rFonts w:ascii="Sylfaen" w:hAnsi="Sylfaen"/>
                <w:sz w:val="18"/>
                <w:szCs w:val="18"/>
                <w:lang w:val="ka-GE"/>
              </w:rPr>
            </w:pPr>
            <w:r w:rsidRPr="00D6133F">
              <w:rPr>
                <w:rFonts w:ascii="Sylfaen" w:hAnsi="Sylfaen"/>
                <w:sz w:val="18"/>
                <w:szCs w:val="18"/>
                <w:lang w:val="ka-GE"/>
              </w:rPr>
              <w:t>ტენდერში გამარჯვებული კომპანიის მხრიდან საავანსო თანხის მოთხოვნის შემთხვევაში - ბანკის მოთხოვნის საფუძველზე, კომპანია ვალდებულია მოთხოვნილ თანხაზე წარმოადგინოს ბანკისთვის მისაღები საბანკო ან/და სადაზღვევო გარანტია.</w:t>
            </w:r>
          </w:p>
          <w:p w14:paraId="6DB635CB" w14:textId="77777777" w:rsidR="005E0DC2" w:rsidRPr="00D6133F" w:rsidRDefault="005E0DC2" w:rsidP="001900B0">
            <w:pPr>
              <w:spacing w:line="288" w:lineRule="auto"/>
              <w:jc w:val="both"/>
              <w:rPr>
                <w:rFonts w:ascii="Sylfaen" w:eastAsia="Geo ABC" w:hAnsi="Sylfaen"/>
                <w:b/>
                <w:sz w:val="20"/>
                <w:szCs w:val="20"/>
                <w:lang w:val="ka-GE"/>
              </w:rPr>
            </w:pPr>
            <w:r w:rsidRPr="00D6133F">
              <w:rPr>
                <w:rFonts w:ascii="Sylfaen" w:eastAsia="Geo ABC" w:hAnsi="Sylfaen"/>
                <w:b/>
                <w:sz w:val="20"/>
                <w:szCs w:val="20"/>
                <w:lang w:val="ka-GE"/>
              </w:rPr>
              <w:t>მოთხოვნა  შესყიდვის ობიექტისა და ხელშეკრულების შესრულების ცალკეული ეტაპის დაზღვევაზე (მისი პირობები):</w:t>
            </w:r>
          </w:p>
          <w:p w14:paraId="023AAFCD" w14:textId="77777777" w:rsidR="005E0DC2" w:rsidRPr="00C1751E" w:rsidRDefault="005E0DC2" w:rsidP="001900B0">
            <w:pPr>
              <w:spacing w:line="288" w:lineRule="auto"/>
              <w:jc w:val="both"/>
              <w:rPr>
                <w:rFonts w:ascii="Sylfaen" w:hAnsi="Sylfaen"/>
                <w:b/>
                <w:lang w:val="ka-GE"/>
              </w:rPr>
            </w:pPr>
          </w:p>
        </w:tc>
      </w:tr>
      <w:tr w:rsidR="005E0DC2" w:rsidRPr="0013639A" w14:paraId="491A4837" w14:textId="77777777" w:rsidTr="001900B0">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8.</w:t>
            </w:r>
          </w:p>
        </w:tc>
        <w:tc>
          <w:tcPr>
            <w:tcW w:w="9540" w:type="dxa"/>
          </w:tcPr>
          <w:p w14:paraId="1453DCF3" w14:textId="77777777" w:rsidR="005E0DC2" w:rsidRPr="00D6133F" w:rsidRDefault="005E0DC2" w:rsidP="001900B0">
            <w:pPr>
              <w:spacing w:line="288" w:lineRule="auto"/>
              <w:jc w:val="both"/>
              <w:rPr>
                <w:rFonts w:ascii="Sylfaen" w:hAnsi="Sylfaen"/>
                <w:b/>
                <w:sz w:val="20"/>
                <w:szCs w:val="20"/>
                <w:lang w:val="ka-GE"/>
              </w:rPr>
            </w:pPr>
            <w:r w:rsidRPr="00D6133F">
              <w:rPr>
                <w:rFonts w:ascii="Sylfaen" w:hAnsi="Sylfaen"/>
                <w:b/>
                <w:sz w:val="20"/>
                <w:szCs w:val="20"/>
                <w:lang w:val="ka-GE"/>
              </w:rPr>
              <w:t>ინფორმაცია პრეტენდენტის მიერ დამატებითი ვალდებულებების აღების შესახებ:</w:t>
            </w:r>
          </w:p>
          <w:p w14:paraId="7050069A" w14:textId="77777777" w:rsidR="005E0DC2" w:rsidRPr="002929A8" w:rsidRDefault="005E0DC2" w:rsidP="001900B0">
            <w:pPr>
              <w:spacing w:line="288" w:lineRule="auto"/>
              <w:jc w:val="both"/>
              <w:rPr>
                <w:rFonts w:ascii="Sylfaen" w:hAnsi="Sylfaen"/>
                <w:lang w:val="ka-GE"/>
              </w:rPr>
            </w:pPr>
          </w:p>
        </w:tc>
      </w:tr>
      <w:tr w:rsidR="005E0DC2" w:rsidRPr="0013639A" w14:paraId="576E459B" w14:textId="77777777" w:rsidTr="001900B0">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lastRenderedPageBreak/>
              <w:t>19.</w:t>
            </w:r>
          </w:p>
        </w:tc>
        <w:tc>
          <w:tcPr>
            <w:tcW w:w="9540" w:type="dxa"/>
          </w:tcPr>
          <w:p w14:paraId="1AEA0BDB" w14:textId="77777777" w:rsidR="005E0DC2" w:rsidRPr="00D6133F" w:rsidRDefault="005E0DC2" w:rsidP="001900B0">
            <w:pPr>
              <w:spacing w:line="288" w:lineRule="auto"/>
              <w:jc w:val="both"/>
              <w:rPr>
                <w:rFonts w:ascii="Sylfaen" w:hAnsi="Sylfaen"/>
                <w:sz w:val="20"/>
                <w:szCs w:val="20"/>
                <w:lang w:val="ka-GE"/>
              </w:rPr>
            </w:pPr>
            <w:r w:rsidRPr="00D6133F">
              <w:rPr>
                <w:rFonts w:ascii="Sylfaen" w:hAnsi="Sylfaen"/>
                <w:b/>
                <w:sz w:val="20"/>
                <w:szCs w:val="20"/>
                <w:lang w:val="ka-GE"/>
              </w:rPr>
              <w:t>ინფორმაციას ანგარიშსწორების შესახებ</w:t>
            </w:r>
            <w:r w:rsidRPr="00D6133F">
              <w:rPr>
                <w:rFonts w:ascii="Sylfaen" w:hAnsi="Sylfaen"/>
                <w:sz w:val="20"/>
                <w:szCs w:val="20"/>
                <w:lang w:val="ka-GE"/>
              </w:rPr>
              <w:t>:</w:t>
            </w:r>
          </w:p>
          <w:p w14:paraId="6005BE9C" w14:textId="6ECE31D0" w:rsidR="005E0DC2" w:rsidRPr="00D6133F" w:rsidRDefault="00F8653F" w:rsidP="001900B0">
            <w:pPr>
              <w:spacing w:line="288" w:lineRule="auto"/>
              <w:jc w:val="both"/>
              <w:rPr>
                <w:rFonts w:ascii="Sylfaen" w:hAnsi="Sylfaen"/>
                <w:sz w:val="18"/>
                <w:szCs w:val="18"/>
                <w:lang w:val="ka-GE"/>
              </w:rPr>
            </w:pPr>
            <w:r w:rsidRPr="00D6133F">
              <w:rPr>
                <w:rFonts w:ascii="Sylfaen" w:hAnsi="Sylfaen"/>
                <w:sz w:val="18"/>
                <w:szCs w:val="18"/>
                <w:lang w:val="ka-GE"/>
              </w:rPr>
              <w:t xml:space="preserve">ანგარიშსწორება </w:t>
            </w:r>
            <w:r w:rsidR="00150A6E" w:rsidRPr="00D6133F">
              <w:rPr>
                <w:rFonts w:ascii="Sylfaen" w:hAnsi="Sylfaen"/>
                <w:sz w:val="18"/>
                <w:szCs w:val="18"/>
                <w:lang w:val="ka-GE"/>
              </w:rPr>
              <w:t xml:space="preserve">მოხდება </w:t>
            </w:r>
            <w:r w:rsidRPr="00D6133F">
              <w:rPr>
                <w:rFonts w:ascii="Sylfaen" w:hAnsi="Sylfaen"/>
                <w:sz w:val="18"/>
                <w:szCs w:val="18"/>
                <w:lang w:val="ka-GE"/>
              </w:rPr>
              <w:t>მ</w:t>
            </w:r>
            <w:r w:rsidR="00567E06" w:rsidRPr="00D6133F">
              <w:rPr>
                <w:rFonts w:ascii="Sylfaen" w:hAnsi="Sylfaen"/>
                <w:sz w:val="18"/>
                <w:szCs w:val="18"/>
                <w:lang w:val="ka-GE"/>
              </w:rPr>
              <w:t>ო</w:t>
            </w:r>
            <w:r w:rsidRPr="00D6133F">
              <w:rPr>
                <w:rFonts w:ascii="Sylfaen" w:hAnsi="Sylfaen"/>
                <w:sz w:val="18"/>
                <w:szCs w:val="18"/>
                <w:lang w:val="ka-GE"/>
              </w:rPr>
              <w:t xml:space="preserve">მწოდებლის მიერ გამოწერილი შესაბამისი სასაქონლო ზედნადებებისა და მიღება-ჩაბარების აქტის საფუძველზე </w:t>
            </w:r>
            <w:r w:rsidR="00567E06" w:rsidRPr="00D6133F">
              <w:rPr>
                <w:rFonts w:ascii="Sylfaen" w:hAnsi="Sylfaen"/>
                <w:sz w:val="18"/>
                <w:szCs w:val="18"/>
                <w:lang w:val="ka-GE"/>
              </w:rPr>
              <w:t>5</w:t>
            </w:r>
            <w:r w:rsidRPr="00D6133F">
              <w:rPr>
                <w:rFonts w:ascii="Sylfaen" w:hAnsi="Sylfaen"/>
                <w:sz w:val="18"/>
                <w:szCs w:val="18"/>
                <w:lang w:val="ka-GE"/>
              </w:rPr>
              <w:t xml:space="preserve"> (</w:t>
            </w:r>
            <w:r w:rsidR="00567E06" w:rsidRPr="00D6133F">
              <w:rPr>
                <w:rFonts w:ascii="Sylfaen" w:hAnsi="Sylfaen"/>
                <w:sz w:val="18"/>
                <w:szCs w:val="18"/>
                <w:lang w:val="ka-GE"/>
              </w:rPr>
              <w:t>ხუთი</w:t>
            </w:r>
            <w:r w:rsidRPr="00D6133F">
              <w:rPr>
                <w:rFonts w:ascii="Sylfaen" w:hAnsi="Sylfaen"/>
                <w:sz w:val="18"/>
                <w:szCs w:val="18"/>
                <w:lang w:val="ka-GE"/>
              </w:rPr>
              <w:t>) სამუშაო დღის ვადაში.</w:t>
            </w:r>
          </w:p>
        </w:tc>
      </w:tr>
      <w:tr w:rsidR="005E0DC2" w:rsidRPr="0013639A" w14:paraId="3C83BDFC" w14:textId="77777777" w:rsidTr="001900B0">
        <w:trPr>
          <w:trHeight w:val="737"/>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t xml:space="preserve">20. </w:t>
            </w:r>
          </w:p>
        </w:tc>
        <w:tc>
          <w:tcPr>
            <w:tcW w:w="9540" w:type="dxa"/>
          </w:tcPr>
          <w:p w14:paraId="5C770B4B" w14:textId="77777777" w:rsidR="005E0DC2" w:rsidRPr="00D6133F" w:rsidRDefault="005E0DC2" w:rsidP="001900B0">
            <w:pPr>
              <w:spacing w:line="288" w:lineRule="auto"/>
              <w:jc w:val="both"/>
              <w:rPr>
                <w:rFonts w:ascii="Sylfaen" w:hAnsi="Sylfaen"/>
                <w:b/>
                <w:sz w:val="20"/>
                <w:szCs w:val="20"/>
              </w:rPr>
            </w:pPr>
            <w:r w:rsidRPr="00D6133F">
              <w:rPr>
                <w:rFonts w:ascii="Sylfaen" w:hAnsi="Sylfaen"/>
                <w:b/>
                <w:sz w:val="20"/>
                <w:szCs w:val="20"/>
                <w:lang w:val="ka-GE"/>
              </w:rPr>
              <w:t xml:space="preserve">ხელშეკრულების </w:t>
            </w:r>
            <w:r w:rsidRPr="00D6133F">
              <w:rPr>
                <w:rFonts w:ascii="Sylfaen" w:hAnsi="Sylfaen"/>
                <w:b/>
                <w:sz w:val="20"/>
                <w:szCs w:val="20"/>
              </w:rPr>
              <w:t xml:space="preserve"> </w:t>
            </w:r>
            <w:r w:rsidRPr="00D6133F">
              <w:rPr>
                <w:rFonts w:ascii="Sylfaen" w:hAnsi="Sylfaen"/>
                <w:b/>
                <w:sz w:val="20"/>
                <w:szCs w:val="20"/>
                <w:lang w:val="ka-GE"/>
              </w:rPr>
              <w:t>სხვა პირობები:</w:t>
            </w:r>
          </w:p>
          <w:p w14:paraId="5DF923F2" w14:textId="77777777" w:rsidR="005E0DC2" w:rsidRPr="00D6133F" w:rsidRDefault="005E0DC2" w:rsidP="001900B0">
            <w:pPr>
              <w:spacing w:line="288" w:lineRule="auto"/>
              <w:jc w:val="both"/>
              <w:rPr>
                <w:rFonts w:ascii="Sylfaen" w:hAnsi="Sylfaen"/>
                <w:b/>
                <w:sz w:val="20"/>
                <w:szCs w:val="20"/>
              </w:rPr>
            </w:pPr>
            <w:r w:rsidRPr="00D6133F">
              <w:rPr>
                <w:rFonts w:ascii="Sylfaen" w:hAnsi="Sylfaen"/>
                <w:b/>
                <w:sz w:val="20"/>
                <w:szCs w:val="20"/>
                <w:lang w:val="ka-GE"/>
              </w:rPr>
              <w:t>საქონლის მიწოდების, სამუშაოს შესრულების ან მომსახურების გაწევის ვადები და ადგილი</w:t>
            </w:r>
            <w:r w:rsidRPr="00D6133F">
              <w:rPr>
                <w:rFonts w:ascii="Sylfaen" w:hAnsi="Sylfaen"/>
                <w:b/>
                <w:sz w:val="20"/>
                <w:szCs w:val="20"/>
              </w:rPr>
              <w:t>;</w:t>
            </w:r>
          </w:p>
          <w:p w14:paraId="39E4E3BD" w14:textId="2D41617F" w:rsidR="005E0DC2" w:rsidRPr="00D6133F" w:rsidRDefault="005E0DC2" w:rsidP="001900B0">
            <w:pPr>
              <w:spacing w:line="288" w:lineRule="auto"/>
              <w:jc w:val="both"/>
              <w:rPr>
                <w:rFonts w:ascii="Sylfaen" w:hAnsi="Sylfaen"/>
                <w:b/>
                <w:sz w:val="20"/>
                <w:szCs w:val="20"/>
                <w:lang w:val="ka-GE"/>
              </w:rPr>
            </w:pPr>
            <w:r w:rsidRPr="00D6133F">
              <w:rPr>
                <w:rFonts w:ascii="Sylfaen" w:hAnsi="Sylfaen"/>
                <w:b/>
                <w:sz w:val="20"/>
                <w:szCs w:val="20"/>
                <w:lang w:val="ka-GE"/>
              </w:rPr>
              <w:t>საგარანტიო მომსახურეობის პირობები</w:t>
            </w:r>
            <w:r w:rsidR="004924C9" w:rsidRPr="00D6133F">
              <w:rPr>
                <w:rFonts w:ascii="Sylfaen" w:hAnsi="Sylfaen"/>
                <w:b/>
                <w:sz w:val="20"/>
                <w:szCs w:val="20"/>
                <w:lang w:val="ka-GE"/>
              </w:rPr>
              <w:t>:</w:t>
            </w:r>
          </w:p>
          <w:p w14:paraId="5895E2BD" w14:textId="032BCB58" w:rsidR="004924C9" w:rsidRPr="00D6133F" w:rsidRDefault="004924C9" w:rsidP="001900B0">
            <w:pPr>
              <w:spacing w:line="288" w:lineRule="auto"/>
              <w:jc w:val="both"/>
              <w:rPr>
                <w:rFonts w:ascii="Sylfaen" w:hAnsi="Sylfaen"/>
                <w:bCs/>
                <w:sz w:val="18"/>
                <w:szCs w:val="18"/>
                <w:lang w:val="ka-GE"/>
              </w:rPr>
            </w:pPr>
            <w:r w:rsidRPr="00D6133F">
              <w:rPr>
                <w:rFonts w:ascii="Sylfaen" w:hAnsi="Sylfaen"/>
                <w:bCs/>
                <w:sz w:val="18"/>
                <w:szCs w:val="18"/>
                <w:lang w:val="ka-GE"/>
              </w:rPr>
              <w:t>მითითებულია დანართი #1-ში</w:t>
            </w:r>
          </w:p>
          <w:p w14:paraId="1D01A7EC" w14:textId="7299EFAE" w:rsidR="005E0DC2" w:rsidRPr="00D6133F" w:rsidRDefault="005E0DC2" w:rsidP="001900B0">
            <w:pPr>
              <w:spacing w:line="288" w:lineRule="auto"/>
              <w:jc w:val="both"/>
              <w:rPr>
                <w:rFonts w:ascii="Sylfaen" w:hAnsi="Sylfaen"/>
                <w:b/>
                <w:sz w:val="20"/>
                <w:szCs w:val="20"/>
                <w:lang w:val="ka-GE"/>
              </w:rPr>
            </w:pPr>
            <w:r w:rsidRPr="00D6133F">
              <w:rPr>
                <w:rFonts w:ascii="Sylfaen" w:hAnsi="Sylfaen"/>
                <w:b/>
                <w:sz w:val="20"/>
                <w:szCs w:val="20"/>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sidRPr="00D6133F">
              <w:rPr>
                <w:rFonts w:ascii="Sylfaen" w:hAnsi="Sylfaen"/>
                <w:b/>
                <w:sz w:val="20"/>
                <w:szCs w:val="20"/>
              </w:rPr>
              <w:t>;</w:t>
            </w:r>
            <w:r w:rsidR="00B34FC9" w:rsidRPr="00D6133F">
              <w:rPr>
                <w:rFonts w:ascii="Sylfaen" w:hAnsi="Sylfaen"/>
                <w:b/>
                <w:sz w:val="20"/>
                <w:szCs w:val="20"/>
                <w:lang w:val="ka-GE"/>
              </w:rPr>
              <w:t xml:space="preserve"> </w:t>
            </w:r>
          </w:p>
          <w:p w14:paraId="79D80B87" w14:textId="4D7DD73B" w:rsidR="005E0DC2" w:rsidRPr="00D6133F" w:rsidRDefault="006C2C37" w:rsidP="00B34FC9">
            <w:pPr>
              <w:spacing w:line="288" w:lineRule="auto"/>
              <w:jc w:val="both"/>
              <w:rPr>
                <w:rFonts w:ascii="Sylfaen" w:hAnsi="Sylfaen"/>
                <w:b/>
                <w:sz w:val="20"/>
                <w:szCs w:val="20"/>
                <w:lang w:val="ka-GE"/>
              </w:rPr>
            </w:pPr>
            <w:r w:rsidRPr="00D6133F">
              <w:rPr>
                <w:rFonts w:ascii="Sylfaen" w:hAnsi="Sylfaen"/>
                <w:b/>
                <w:sz w:val="20"/>
                <w:szCs w:val="20"/>
                <w:lang w:val="ka-GE"/>
              </w:rPr>
              <w:t xml:space="preserve">დავების შესახებ </w:t>
            </w:r>
            <w:r w:rsidR="005E0DC2" w:rsidRPr="00D6133F">
              <w:rPr>
                <w:rFonts w:ascii="Sylfaen" w:hAnsi="Sylfaen"/>
                <w:b/>
                <w:sz w:val="20"/>
                <w:szCs w:val="20"/>
                <w:lang w:val="ka-GE"/>
              </w:rPr>
              <w:t>დათქმა</w:t>
            </w:r>
            <w:r w:rsidR="00B34FC9" w:rsidRPr="00D6133F">
              <w:rPr>
                <w:rFonts w:ascii="Sylfaen" w:hAnsi="Sylfaen"/>
                <w:b/>
                <w:sz w:val="20"/>
                <w:szCs w:val="20"/>
                <w:lang w:val="ka-GE"/>
              </w:rPr>
              <w:t>:</w:t>
            </w:r>
          </w:p>
          <w:p w14:paraId="2E84ECF8" w14:textId="08A135F6" w:rsidR="00B34FC9" w:rsidRPr="00B34FC9" w:rsidRDefault="00B34FC9" w:rsidP="00B34FC9">
            <w:pPr>
              <w:spacing w:line="288" w:lineRule="auto"/>
              <w:jc w:val="both"/>
              <w:rPr>
                <w:rFonts w:ascii="Sylfaen" w:hAnsi="Sylfaen"/>
                <w:b/>
                <w:color w:val="FF0000"/>
                <w:lang w:val="ka-GE"/>
              </w:rPr>
            </w:pPr>
          </w:p>
        </w:tc>
      </w:tr>
      <w:tr w:rsidR="005E0DC2" w:rsidRPr="0013639A" w14:paraId="02EF8E00" w14:textId="77777777" w:rsidTr="001900B0">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40" w:type="dxa"/>
          </w:tcPr>
          <w:p w14:paraId="3D54BEAE" w14:textId="77777777" w:rsidR="005E0DC2" w:rsidRPr="00D6133F" w:rsidRDefault="005E0DC2" w:rsidP="001900B0">
            <w:pPr>
              <w:spacing w:line="288" w:lineRule="auto"/>
              <w:jc w:val="both"/>
              <w:rPr>
                <w:rFonts w:ascii="Sylfaen" w:hAnsi="Sylfaen"/>
                <w:b/>
                <w:sz w:val="20"/>
                <w:szCs w:val="20"/>
                <w:lang w:val="ka-GE"/>
              </w:rPr>
            </w:pPr>
            <w:r w:rsidRPr="00D6133F">
              <w:rPr>
                <w:rFonts w:ascii="Sylfaen" w:hAnsi="Sylfaen"/>
                <w:b/>
                <w:sz w:val="20"/>
                <w:szCs w:val="20"/>
                <w:lang w:val="ka-GE"/>
              </w:rPr>
              <w:t>სხვა ინფორმაცია/მოთხოვნები:</w:t>
            </w:r>
          </w:p>
          <w:p w14:paraId="4923F15E" w14:textId="09FB3E86" w:rsidR="00AB2DD6" w:rsidRPr="00AB2DD6" w:rsidRDefault="00AB2DD6" w:rsidP="001900B0">
            <w:pPr>
              <w:spacing w:line="288" w:lineRule="auto"/>
              <w:jc w:val="both"/>
              <w:rPr>
                <w:rFonts w:ascii="Sylfaen" w:hAnsi="Sylfaen"/>
                <w:bCs/>
                <w:lang w:val="ka-GE"/>
              </w:rPr>
            </w:pPr>
          </w:p>
        </w:tc>
      </w:tr>
      <w:tr w:rsidR="005E0DC2" w:rsidRPr="0013639A" w14:paraId="4BB28992" w14:textId="77777777" w:rsidTr="001900B0">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40" w:type="dxa"/>
          </w:tcPr>
          <w:p w14:paraId="6D575DB3" w14:textId="77777777" w:rsidR="005E0DC2" w:rsidRPr="00D6133F" w:rsidRDefault="005E0DC2" w:rsidP="001900B0">
            <w:pPr>
              <w:spacing w:line="288" w:lineRule="auto"/>
              <w:jc w:val="both"/>
              <w:rPr>
                <w:rFonts w:ascii="Sylfaen" w:hAnsi="Sylfaen"/>
                <w:b/>
                <w:sz w:val="20"/>
                <w:szCs w:val="20"/>
                <w:lang w:val="ka-GE"/>
              </w:rPr>
            </w:pPr>
            <w:r w:rsidRPr="00D6133F">
              <w:rPr>
                <w:rFonts w:ascii="Sylfaen" w:hAnsi="Sylfaen"/>
                <w:b/>
                <w:sz w:val="20"/>
                <w:szCs w:val="20"/>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37E5564B" w14:textId="77777777" w:rsidR="005E0DC2" w:rsidRDefault="005E0DC2" w:rsidP="005E0DC2">
      <w:pPr>
        <w:tabs>
          <w:tab w:val="left" w:pos="516"/>
          <w:tab w:val="left" w:pos="1682"/>
        </w:tabs>
        <w:rPr>
          <w:rFonts w:ascii="Sylfaen" w:hAnsi="Sylfaen"/>
          <w:lang w:val="ka-GE"/>
        </w:rPr>
      </w:pPr>
    </w:p>
    <w:p w14:paraId="2E1C9350" w14:textId="77777777" w:rsidR="002660DC" w:rsidRDefault="002660DC" w:rsidP="005E0DC2">
      <w:pPr>
        <w:tabs>
          <w:tab w:val="left" w:pos="516"/>
          <w:tab w:val="left" w:pos="1682"/>
        </w:tabs>
        <w:rPr>
          <w:rFonts w:ascii="Sylfaen" w:hAnsi="Sylfaen"/>
          <w:lang w:val="ka-GE"/>
        </w:rPr>
      </w:pPr>
    </w:p>
    <w:p w14:paraId="1BECE43B" w14:textId="628B2A0B" w:rsidR="002660DC" w:rsidRDefault="002660DC" w:rsidP="005E0DC2">
      <w:pPr>
        <w:tabs>
          <w:tab w:val="left" w:pos="516"/>
          <w:tab w:val="left" w:pos="1682"/>
        </w:tabs>
        <w:rPr>
          <w:rFonts w:ascii="Sylfaen" w:hAnsi="Sylfaen"/>
          <w:lang w:val="ka-GE"/>
        </w:rPr>
      </w:pPr>
    </w:p>
    <w:p w14:paraId="0FD8C775" w14:textId="0A6896B8" w:rsidR="00D6133F" w:rsidRDefault="00D6133F" w:rsidP="005E0DC2">
      <w:pPr>
        <w:tabs>
          <w:tab w:val="left" w:pos="516"/>
          <w:tab w:val="left" w:pos="1682"/>
        </w:tabs>
        <w:rPr>
          <w:rFonts w:ascii="Sylfaen" w:hAnsi="Sylfaen"/>
          <w:lang w:val="ka-GE"/>
        </w:rPr>
      </w:pPr>
    </w:p>
    <w:p w14:paraId="696AC1B2" w14:textId="3F95B3FD" w:rsidR="00D6133F" w:rsidRDefault="00D6133F" w:rsidP="005E0DC2">
      <w:pPr>
        <w:tabs>
          <w:tab w:val="left" w:pos="516"/>
          <w:tab w:val="left" w:pos="1682"/>
        </w:tabs>
        <w:rPr>
          <w:rFonts w:ascii="Sylfaen" w:hAnsi="Sylfaen"/>
          <w:lang w:val="ka-GE"/>
        </w:rPr>
      </w:pPr>
    </w:p>
    <w:p w14:paraId="6D26C115" w14:textId="02CA2A1C" w:rsidR="00D6133F" w:rsidRDefault="00D6133F" w:rsidP="005E0DC2">
      <w:pPr>
        <w:tabs>
          <w:tab w:val="left" w:pos="516"/>
          <w:tab w:val="left" w:pos="1682"/>
        </w:tabs>
        <w:rPr>
          <w:rFonts w:ascii="Sylfaen" w:hAnsi="Sylfaen"/>
          <w:lang w:val="ka-GE"/>
        </w:rPr>
      </w:pPr>
    </w:p>
    <w:p w14:paraId="20BE21CE" w14:textId="3923A711" w:rsidR="00D6133F" w:rsidRDefault="00D6133F" w:rsidP="005E0DC2">
      <w:pPr>
        <w:tabs>
          <w:tab w:val="left" w:pos="516"/>
          <w:tab w:val="left" w:pos="1682"/>
        </w:tabs>
        <w:rPr>
          <w:rFonts w:ascii="Sylfaen" w:hAnsi="Sylfaen"/>
          <w:lang w:val="ka-GE"/>
        </w:rPr>
      </w:pPr>
    </w:p>
    <w:p w14:paraId="27CD0FBE" w14:textId="00E1BA54" w:rsidR="00D6133F" w:rsidRDefault="00D6133F" w:rsidP="005E0DC2">
      <w:pPr>
        <w:tabs>
          <w:tab w:val="left" w:pos="516"/>
          <w:tab w:val="left" w:pos="1682"/>
        </w:tabs>
        <w:rPr>
          <w:rFonts w:ascii="Sylfaen" w:hAnsi="Sylfaen"/>
          <w:lang w:val="ka-GE"/>
        </w:rPr>
      </w:pPr>
    </w:p>
    <w:p w14:paraId="6EB5D4DF" w14:textId="50B45D3B" w:rsidR="00D6133F" w:rsidRDefault="00D6133F" w:rsidP="005E0DC2">
      <w:pPr>
        <w:tabs>
          <w:tab w:val="left" w:pos="516"/>
          <w:tab w:val="left" w:pos="1682"/>
        </w:tabs>
        <w:rPr>
          <w:rFonts w:ascii="Sylfaen" w:hAnsi="Sylfaen"/>
          <w:lang w:val="ka-GE"/>
        </w:rPr>
      </w:pPr>
    </w:p>
    <w:p w14:paraId="32698D4E" w14:textId="165EC041" w:rsidR="00D6133F" w:rsidRDefault="00D6133F" w:rsidP="005E0DC2">
      <w:pPr>
        <w:tabs>
          <w:tab w:val="left" w:pos="516"/>
          <w:tab w:val="left" w:pos="1682"/>
        </w:tabs>
        <w:rPr>
          <w:rFonts w:ascii="Sylfaen" w:hAnsi="Sylfaen"/>
          <w:lang w:val="ka-GE"/>
        </w:rPr>
      </w:pPr>
    </w:p>
    <w:p w14:paraId="4C024C10" w14:textId="0F2CE279" w:rsidR="00D6133F" w:rsidRDefault="00D6133F" w:rsidP="005E0DC2">
      <w:pPr>
        <w:tabs>
          <w:tab w:val="left" w:pos="516"/>
          <w:tab w:val="left" w:pos="1682"/>
        </w:tabs>
        <w:rPr>
          <w:rFonts w:ascii="Sylfaen" w:hAnsi="Sylfaen"/>
          <w:lang w:val="ka-GE"/>
        </w:rPr>
      </w:pPr>
    </w:p>
    <w:p w14:paraId="47F8FB92" w14:textId="35D7F20C" w:rsidR="00D6133F" w:rsidRDefault="00D6133F" w:rsidP="005E0DC2">
      <w:pPr>
        <w:tabs>
          <w:tab w:val="left" w:pos="516"/>
          <w:tab w:val="left" w:pos="1682"/>
        </w:tabs>
        <w:rPr>
          <w:rFonts w:ascii="Sylfaen" w:hAnsi="Sylfaen"/>
          <w:lang w:val="ka-GE"/>
        </w:rPr>
      </w:pPr>
    </w:p>
    <w:p w14:paraId="386D8050" w14:textId="5BE0619D" w:rsidR="00D6133F" w:rsidRDefault="00D6133F" w:rsidP="005E0DC2">
      <w:pPr>
        <w:tabs>
          <w:tab w:val="left" w:pos="516"/>
          <w:tab w:val="left" w:pos="1682"/>
        </w:tabs>
        <w:rPr>
          <w:rFonts w:ascii="Sylfaen" w:hAnsi="Sylfaen"/>
          <w:lang w:val="ka-GE"/>
        </w:rPr>
      </w:pPr>
    </w:p>
    <w:p w14:paraId="4A0DBB19" w14:textId="0BCF799D" w:rsidR="00D6133F" w:rsidRDefault="00D6133F" w:rsidP="005E0DC2">
      <w:pPr>
        <w:tabs>
          <w:tab w:val="left" w:pos="516"/>
          <w:tab w:val="left" w:pos="1682"/>
        </w:tabs>
        <w:rPr>
          <w:rFonts w:ascii="Sylfaen" w:hAnsi="Sylfaen"/>
          <w:lang w:val="ka-GE"/>
        </w:rPr>
      </w:pPr>
    </w:p>
    <w:p w14:paraId="3179331C" w14:textId="11AA800F" w:rsidR="00D6133F" w:rsidRDefault="00D6133F" w:rsidP="005E0DC2">
      <w:pPr>
        <w:tabs>
          <w:tab w:val="left" w:pos="516"/>
          <w:tab w:val="left" w:pos="1682"/>
        </w:tabs>
        <w:rPr>
          <w:rFonts w:ascii="Sylfaen" w:hAnsi="Sylfaen"/>
          <w:lang w:val="ka-GE"/>
        </w:rPr>
      </w:pPr>
    </w:p>
    <w:p w14:paraId="54FF6C7B" w14:textId="77777777" w:rsidR="00D6133F" w:rsidRDefault="00D6133F" w:rsidP="005E0DC2">
      <w:pPr>
        <w:tabs>
          <w:tab w:val="left" w:pos="516"/>
          <w:tab w:val="left" w:pos="1682"/>
        </w:tabs>
        <w:rPr>
          <w:rFonts w:ascii="Sylfaen" w:hAnsi="Sylfaen"/>
          <w:lang w:val="ka-GE"/>
        </w:rPr>
      </w:pPr>
    </w:p>
    <w:p w14:paraId="1597B6DE" w14:textId="77777777" w:rsidR="002660DC" w:rsidRDefault="002660DC" w:rsidP="005E0DC2">
      <w:pPr>
        <w:tabs>
          <w:tab w:val="left" w:pos="516"/>
          <w:tab w:val="left" w:pos="1682"/>
        </w:tabs>
        <w:rPr>
          <w:rFonts w:ascii="Sylfaen" w:hAnsi="Sylfaen"/>
          <w:lang w:val="ka-GE"/>
        </w:rPr>
      </w:pPr>
    </w:p>
    <w:p w14:paraId="742C5B60" w14:textId="77777777" w:rsidR="005E0DC2" w:rsidRDefault="005E0DC2" w:rsidP="005E0DC2">
      <w:pPr>
        <w:jc w:val="center"/>
        <w:rPr>
          <w:rFonts w:ascii="Sylfaen" w:hAnsi="Sylfaen"/>
          <w:bCs/>
          <w:sz w:val="12"/>
          <w:szCs w:val="12"/>
        </w:rPr>
      </w:pP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sidRPr="005F042C">
        <w:rPr>
          <w:rFonts w:ascii="Sylfaen" w:hAnsi="Sylfaen"/>
          <w:bCs/>
          <w:sz w:val="12"/>
          <w:szCs w:val="12"/>
          <w:lang w:val="ka-GE"/>
        </w:rPr>
        <w:t xml:space="preserve">სს „ბანკი ქართუს“ </w:t>
      </w:r>
      <w:r w:rsidRPr="001A650B">
        <w:rPr>
          <w:rFonts w:ascii="Sylfaen" w:hAnsi="Sylfaen"/>
          <w:bCs/>
          <w:sz w:val="12"/>
          <w:szCs w:val="12"/>
          <w:lang w:val="ka-GE"/>
        </w:rPr>
        <w:t>მიერ შესყიდვების განხორციელების დებულების დანართი</w:t>
      </w:r>
    </w:p>
    <w:p w14:paraId="64BA73CC" w14:textId="77777777" w:rsidR="005E0DC2" w:rsidRPr="00DD2DCC" w:rsidRDefault="005E0DC2" w:rsidP="005E0DC2">
      <w:pPr>
        <w:tabs>
          <w:tab w:val="left" w:pos="3046"/>
        </w:tabs>
        <w:jc w:val="center"/>
        <w:rPr>
          <w:rFonts w:ascii="AcadNusx" w:hAnsi="AcadNusx"/>
        </w:rPr>
      </w:pPr>
      <w:r>
        <w:rPr>
          <w:rFonts w:ascii="LitNusx" w:hAnsi="LitNusx"/>
          <w:sz w:val="16"/>
          <w:szCs w:val="16"/>
        </w:rPr>
        <w:tab/>
      </w:r>
      <w:r>
        <w:rPr>
          <w:rFonts w:ascii="LitNusx" w:hAnsi="LitNusx"/>
          <w:sz w:val="16"/>
          <w:szCs w:val="16"/>
        </w:rPr>
        <w:tab/>
      </w:r>
      <w:r>
        <w:rPr>
          <w:rFonts w:ascii="LitNusx" w:hAnsi="LitNusx"/>
          <w:sz w:val="16"/>
          <w:szCs w:val="16"/>
        </w:rPr>
        <w:tab/>
      </w:r>
      <w:r>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r w:rsidRPr="00DD2DCC">
        <w:rPr>
          <w:rFonts w:ascii="AcadNusx" w:hAnsi="AcadNusx"/>
        </w:rPr>
        <w:t xml:space="preserve">                                                </w:t>
      </w:r>
    </w:p>
    <w:p w14:paraId="5FF9581C" w14:textId="77777777" w:rsidR="005E0DC2" w:rsidRPr="00737025" w:rsidRDefault="005E0DC2" w:rsidP="005E0DC2">
      <w:pPr>
        <w:tabs>
          <w:tab w:val="left" w:pos="516"/>
          <w:tab w:val="left" w:pos="1682"/>
        </w:tabs>
        <w:rPr>
          <w:rFonts w:ascii="AcadNusx" w:hAnsi="AcadNusx"/>
          <w:b/>
          <w:bCs/>
          <w:sz w:val="20"/>
          <w:szCs w:val="20"/>
        </w:rPr>
      </w:pPr>
      <w:r w:rsidRPr="002929A8">
        <w:rPr>
          <w:rFonts w:ascii="LitNusx" w:hAnsi="LitNusx"/>
        </w:rPr>
        <w:tab/>
      </w:r>
    </w:p>
    <w:p w14:paraId="7BB625CD" w14:textId="77777777" w:rsidR="005E0DC2" w:rsidRPr="00D6133F" w:rsidRDefault="005E0DC2" w:rsidP="005E0DC2">
      <w:pPr>
        <w:spacing w:line="288" w:lineRule="atLeast"/>
        <w:jc w:val="center"/>
        <w:rPr>
          <w:rFonts w:ascii="AcadNusx" w:hAnsi="AcadNusx"/>
          <w:b/>
          <w:sz w:val="24"/>
          <w:szCs w:val="24"/>
        </w:rPr>
      </w:pP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4"/>
          <w:szCs w:val="24"/>
          <w:lang w:val="ka-GE"/>
        </w:rPr>
        <w:t>სს „ბანკი ქართუს“</w:t>
      </w:r>
    </w:p>
    <w:p w14:paraId="15D51E70" w14:textId="77777777" w:rsidR="005E0DC2" w:rsidRPr="00D6133F" w:rsidRDefault="005E0DC2" w:rsidP="005E0DC2">
      <w:pPr>
        <w:tabs>
          <w:tab w:val="left" w:pos="3046"/>
        </w:tabs>
        <w:spacing w:after="0"/>
        <w:jc w:val="center"/>
        <w:rPr>
          <w:rFonts w:ascii="LitNusx" w:hAnsi="LitNusx"/>
          <w:sz w:val="16"/>
          <w:szCs w:val="16"/>
        </w:rPr>
      </w:pPr>
      <w:r>
        <w:rPr>
          <w:rFonts w:ascii="AcadNusx" w:hAnsi="AcadNusx"/>
        </w:rPr>
        <w:tab/>
      </w:r>
      <w:r>
        <w:rPr>
          <w:rFonts w:ascii="AcadNusx" w:hAnsi="AcadNusx"/>
        </w:rPr>
        <w:tab/>
      </w:r>
      <w:r w:rsidRPr="00D6133F">
        <w:rPr>
          <w:rFonts w:ascii="LitNusx" w:hAnsi="LitNusx"/>
          <w:sz w:val="16"/>
          <w:szCs w:val="16"/>
          <w:lang w:val="ka-GE"/>
        </w:rPr>
        <w:t>---------</w:t>
      </w:r>
      <w:r w:rsidRPr="00D6133F">
        <w:rPr>
          <w:rFonts w:ascii="LitNusx" w:hAnsi="LitNusx"/>
          <w:sz w:val="16"/>
          <w:szCs w:val="16"/>
        </w:rPr>
        <w:t>--------------------</w:t>
      </w:r>
      <w:r w:rsidRPr="00D6133F">
        <w:rPr>
          <w:rFonts w:ascii="LitNusx" w:hAnsi="LitNusx"/>
          <w:sz w:val="16"/>
          <w:szCs w:val="16"/>
          <w:lang w:val="ka-GE"/>
        </w:rPr>
        <w:t>----------------------------</w:t>
      </w:r>
    </w:p>
    <w:p w14:paraId="2BFD76FF" w14:textId="77777777" w:rsidR="005E0DC2" w:rsidRPr="00D6133F" w:rsidRDefault="005E0DC2" w:rsidP="005E0DC2">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r>
      <w:r w:rsidRPr="00D6133F">
        <w:rPr>
          <w:rFonts w:ascii="LitNusx" w:hAnsi="LitNusx"/>
          <w:sz w:val="16"/>
          <w:szCs w:val="16"/>
          <w:lang w:val="ka-GE"/>
        </w:rPr>
        <w:t>(</w:t>
      </w:r>
      <w:r w:rsidRPr="00D6133F">
        <w:rPr>
          <w:rFonts w:ascii="Sylfaen" w:hAnsi="Sylfaen"/>
          <w:sz w:val="16"/>
          <w:szCs w:val="16"/>
          <w:lang w:val="ka-GE"/>
        </w:rPr>
        <w:t>პრეტენდენტის დასახელება</w:t>
      </w:r>
      <w:r w:rsidRPr="00D6133F">
        <w:rPr>
          <w:rFonts w:ascii="LitNusx" w:hAnsi="LitNusx"/>
          <w:sz w:val="16"/>
          <w:szCs w:val="16"/>
          <w:lang w:val="ka-GE"/>
        </w:rPr>
        <w:t>)</w:t>
      </w:r>
    </w:p>
    <w:p w14:paraId="35CAD2FA" w14:textId="77777777" w:rsidR="005E0DC2" w:rsidRPr="00D6133F" w:rsidRDefault="005E0DC2" w:rsidP="005E0DC2">
      <w:pPr>
        <w:tabs>
          <w:tab w:val="left" w:pos="3046"/>
        </w:tabs>
        <w:spacing w:after="0"/>
        <w:jc w:val="center"/>
        <w:rPr>
          <w:rFonts w:ascii="LitNusx" w:hAnsi="LitNusx"/>
          <w:sz w:val="16"/>
          <w:szCs w:val="16"/>
        </w:rPr>
      </w:pPr>
    </w:p>
    <w:p w14:paraId="410C9F74" w14:textId="77777777" w:rsidR="005E0DC2" w:rsidRPr="00D6133F" w:rsidRDefault="005E0DC2" w:rsidP="005E0DC2">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 xml:space="preserve"> ---------------------------------------------------------------------</w:t>
      </w:r>
    </w:p>
    <w:p w14:paraId="1C4E0ECB" w14:textId="77777777" w:rsidR="005E0DC2" w:rsidRPr="00D6133F" w:rsidRDefault="005E0DC2" w:rsidP="005E0DC2">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w:t>
      </w:r>
      <w:r w:rsidRPr="00D6133F">
        <w:rPr>
          <w:rFonts w:ascii="Sylfaen" w:hAnsi="Sylfaen"/>
          <w:sz w:val="16"/>
          <w:szCs w:val="16"/>
          <w:lang w:val="ka-GE"/>
        </w:rPr>
        <w:t>საიდენტიფიკაციო/პირადი ნომერი</w:t>
      </w:r>
      <w:r w:rsidRPr="00D6133F">
        <w:rPr>
          <w:rFonts w:ascii="LitNusx" w:hAnsi="LitNusx"/>
          <w:sz w:val="16"/>
          <w:szCs w:val="16"/>
        </w:rPr>
        <w:t>)</w:t>
      </w:r>
    </w:p>
    <w:p w14:paraId="799A3991" w14:textId="77777777" w:rsidR="005E0DC2" w:rsidRDefault="005E0DC2" w:rsidP="005E0DC2">
      <w:pPr>
        <w:tabs>
          <w:tab w:val="left" w:pos="3046"/>
        </w:tabs>
        <w:spacing w:after="0"/>
        <w:jc w:val="center"/>
        <w:rPr>
          <w:rFonts w:ascii="LitNusx" w:hAnsi="LitNusx"/>
          <w:sz w:val="18"/>
          <w:szCs w:val="18"/>
        </w:rPr>
      </w:pPr>
    </w:p>
    <w:p w14:paraId="2C9F55E1" w14:textId="77777777" w:rsidR="005E0DC2" w:rsidRDefault="005E0DC2" w:rsidP="005E0DC2">
      <w:pPr>
        <w:tabs>
          <w:tab w:val="left" w:pos="3046"/>
        </w:tabs>
        <w:spacing w:after="0"/>
        <w:jc w:val="center"/>
        <w:rPr>
          <w:rFonts w:ascii="LitNusx" w:hAnsi="LitNusx"/>
          <w:sz w:val="18"/>
          <w:szCs w:val="18"/>
        </w:rPr>
      </w:pPr>
    </w:p>
    <w:p w14:paraId="77AE6948" w14:textId="77777777" w:rsidR="005E0DC2" w:rsidRPr="00D6133F" w:rsidRDefault="005E0DC2" w:rsidP="005E0DC2">
      <w:pPr>
        <w:spacing w:line="288" w:lineRule="atLeast"/>
        <w:jc w:val="both"/>
        <w:rPr>
          <w:rFonts w:ascii="Sylfaen" w:hAnsi="Sylfaen"/>
          <w:b/>
          <w:sz w:val="20"/>
          <w:szCs w:val="20"/>
          <w:lang w:val="ka-GE"/>
        </w:rPr>
      </w:pPr>
      <w:r>
        <w:rPr>
          <w:rFonts w:ascii="AcadNusx" w:hAnsi="AcadNusx"/>
        </w:rPr>
        <w:tab/>
      </w:r>
      <w:r w:rsidRPr="007A1D15">
        <w:rPr>
          <w:rFonts w:ascii="AcadNusx" w:hAnsi="AcadNusx"/>
          <w:b/>
        </w:rPr>
        <w:t xml:space="preserve">  </w:t>
      </w: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0"/>
          <w:szCs w:val="20"/>
          <w:lang w:val="ka-GE"/>
        </w:rPr>
        <w:t>სატენდერო წინადადება</w:t>
      </w:r>
    </w:p>
    <w:p w14:paraId="7909F979" w14:textId="007F8F7A" w:rsidR="005E0DC2" w:rsidRPr="00D6133F" w:rsidRDefault="005E0DC2" w:rsidP="005E0DC2">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810AE0">
        <w:rPr>
          <w:rFonts w:ascii="AcadNusx" w:hAnsi="AcadNusx"/>
          <w:lang w:val="ka-GE"/>
        </w:rPr>
        <w:t xml:space="preserve">  </w:t>
      </w:r>
      <w:r w:rsidRPr="00D6133F">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00C92ACF" w:rsidRPr="00D6133F">
        <w:rPr>
          <w:rFonts w:ascii="Sylfaen" w:hAnsi="Sylfaen"/>
          <w:sz w:val="18"/>
          <w:szCs w:val="18"/>
        </w:rPr>
        <w:t xml:space="preserve"> (</w:t>
      </w:r>
      <w:r w:rsidR="00C92ACF" w:rsidRPr="00D6133F">
        <w:rPr>
          <w:rFonts w:ascii="Sylfaen" w:hAnsi="Sylfaen"/>
          <w:sz w:val="18"/>
          <w:szCs w:val="18"/>
          <w:lang w:val="ka-GE"/>
        </w:rPr>
        <w:t>ტენდერის დასახელება, თარიღი</w:t>
      </w:r>
      <w:r w:rsidR="00C92ACF" w:rsidRPr="00D6133F">
        <w:rPr>
          <w:rFonts w:ascii="Sylfaen" w:hAnsi="Sylfaen"/>
          <w:sz w:val="18"/>
          <w:szCs w:val="18"/>
        </w:rPr>
        <w:t>)</w:t>
      </w:r>
      <w:r w:rsidRPr="00D6133F">
        <w:rPr>
          <w:rFonts w:ascii="Sylfaen" w:hAnsi="Sylfaen"/>
          <w:sz w:val="18"/>
          <w:szCs w:val="18"/>
          <w:lang w:val="ka-GE"/>
        </w:rPr>
        <w:t xml:space="preserve"> განვახორციელო</w:t>
      </w:r>
      <w:r w:rsidRPr="00D6133F">
        <w:rPr>
          <w:rFonts w:ascii="AcadNusx" w:hAnsi="AcadNusx"/>
          <w:sz w:val="18"/>
          <w:szCs w:val="18"/>
          <w:lang w:val="ka-GE"/>
        </w:rPr>
        <w:t xml:space="preserve"> -----------------------------------------------------  </w:t>
      </w:r>
      <w:r w:rsidRPr="00D6133F">
        <w:rPr>
          <w:rFonts w:ascii="Sylfaen" w:hAnsi="Sylfaen"/>
          <w:sz w:val="18"/>
          <w:szCs w:val="18"/>
          <w:lang w:val="ka-GE"/>
        </w:rPr>
        <w:t>შემდეგ ფასად</w:t>
      </w:r>
      <w:r w:rsidRPr="00D6133F">
        <w:rPr>
          <w:rFonts w:ascii="AcadNusx" w:hAnsi="AcadNusx"/>
          <w:sz w:val="18"/>
          <w:szCs w:val="18"/>
          <w:lang w:val="ka-GE"/>
        </w:rPr>
        <w:t>:</w:t>
      </w:r>
    </w:p>
    <w:tbl>
      <w:tblPr>
        <w:tblStyle w:val="TableGrid"/>
        <w:tblpPr w:leftFromText="180" w:rightFromText="180" w:vertAnchor="text" w:horzAnchor="margin" w:tblpY="279"/>
        <w:tblW w:w="0" w:type="auto"/>
        <w:tblLook w:val="04A0" w:firstRow="1" w:lastRow="0" w:firstColumn="1" w:lastColumn="0" w:noHBand="0" w:noVBand="1"/>
      </w:tblPr>
      <w:tblGrid>
        <w:gridCol w:w="1904"/>
        <w:gridCol w:w="7112"/>
      </w:tblGrid>
      <w:tr w:rsidR="00BC5AB2" w:rsidRPr="00D6133F" w14:paraId="1A49F46D" w14:textId="77777777" w:rsidTr="00BC5AB2">
        <w:tc>
          <w:tcPr>
            <w:tcW w:w="1904" w:type="dxa"/>
          </w:tcPr>
          <w:p w14:paraId="0A8D6F38" w14:textId="77777777" w:rsidR="00BC5AB2" w:rsidRPr="00D6133F" w:rsidRDefault="00BC5AB2" w:rsidP="00BC5AB2">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w:t>
            </w:r>
          </w:p>
        </w:tc>
        <w:tc>
          <w:tcPr>
            <w:tcW w:w="7112" w:type="dxa"/>
          </w:tcPr>
          <w:p w14:paraId="6EF07874" w14:textId="77777777" w:rsidR="00BC5AB2" w:rsidRPr="00D6133F" w:rsidRDefault="00BC5AB2" w:rsidP="00BC5AB2">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თანხა (ეროვნულ ვალუტაში)</w:t>
            </w:r>
          </w:p>
        </w:tc>
      </w:tr>
      <w:tr w:rsidR="00BC5AB2" w:rsidRPr="00D6133F" w14:paraId="172F1F4E" w14:textId="77777777" w:rsidTr="00BC5AB2">
        <w:tc>
          <w:tcPr>
            <w:tcW w:w="1904" w:type="dxa"/>
          </w:tcPr>
          <w:p w14:paraId="2232BDDC" w14:textId="255CEF16" w:rsidR="00BC5AB2" w:rsidRPr="00D6133F" w:rsidRDefault="00A3069F" w:rsidP="00BC5AB2">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1 წლიანი</w:t>
            </w:r>
          </w:p>
        </w:tc>
        <w:tc>
          <w:tcPr>
            <w:tcW w:w="7112" w:type="dxa"/>
          </w:tcPr>
          <w:p w14:paraId="0FAA669C" w14:textId="77777777" w:rsidR="00BC5AB2" w:rsidRPr="00D6133F" w:rsidRDefault="00BC5AB2" w:rsidP="00BC5AB2">
            <w:pPr>
              <w:spacing w:line="288" w:lineRule="atLeast"/>
              <w:jc w:val="both"/>
              <w:rPr>
                <w:rFonts w:asciiTheme="minorHAnsi" w:hAnsiTheme="minorHAnsi"/>
                <w:sz w:val="18"/>
                <w:szCs w:val="18"/>
                <w:lang w:val="ka-GE"/>
              </w:rPr>
            </w:pPr>
          </w:p>
        </w:tc>
      </w:tr>
      <w:tr w:rsidR="00A3069F" w:rsidRPr="00D6133F" w14:paraId="734159E8" w14:textId="77777777" w:rsidTr="00BC5AB2">
        <w:tc>
          <w:tcPr>
            <w:tcW w:w="1904" w:type="dxa"/>
          </w:tcPr>
          <w:p w14:paraId="0705FFDC" w14:textId="1B660688" w:rsidR="00A3069F" w:rsidRPr="00D6133F" w:rsidRDefault="00A3069F" w:rsidP="00BC5AB2">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3 წლიანი</w:t>
            </w:r>
          </w:p>
        </w:tc>
        <w:tc>
          <w:tcPr>
            <w:tcW w:w="7112" w:type="dxa"/>
          </w:tcPr>
          <w:p w14:paraId="0C354915" w14:textId="77777777" w:rsidR="00A3069F" w:rsidRPr="00D6133F" w:rsidRDefault="00A3069F" w:rsidP="00BC5AB2">
            <w:pPr>
              <w:spacing w:line="288" w:lineRule="atLeast"/>
              <w:jc w:val="both"/>
              <w:rPr>
                <w:rFonts w:asciiTheme="minorHAnsi" w:hAnsiTheme="minorHAnsi"/>
                <w:sz w:val="18"/>
                <w:szCs w:val="18"/>
                <w:lang w:val="ka-GE"/>
              </w:rPr>
            </w:pPr>
          </w:p>
        </w:tc>
      </w:tr>
    </w:tbl>
    <w:p w14:paraId="0EB47CCA" w14:textId="77777777" w:rsidR="005E0DC2" w:rsidRPr="00D6133F" w:rsidRDefault="005E0DC2" w:rsidP="005E0DC2">
      <w:pPr>
        <w:spacing w:line="288" w:lineRule="atLeast"/>
        <w:jc w:val="both"/>
        <w:rPr>
          <w:rFonts w:asciiTheme="minorHAnsi" w:hAnsiTheme="minorHAnsi"/>
          <w:sz w:val="18"/>
          <w:szCs w:val="18"/>
          <w:lang w:val="ka-GE"/>
        </w:rPr>
      </w:pPr>
    </w:p>
    <w:p w14:paraId="3D23FF2A" w14:textId="7A3A2024" w:rsidR="005E0DC2" w:rsidRPr="00D6133F" w:rsidRDefault="005E0DC2" w:rsidP="005E0DC2">
      <w:pPr>
        <w:spacing w:after="0" w:line="288" w:lineRule="atLeast"/>
        <w:jc w:val="both"/>
        <w:rPr>
          <w:rFonts w:ascii="LitNusx" w:hAnsi="LitNusx"/>
          <w:sz w:val="18"/>
          <w:szCs w:val="18"/>
        </w:rPr>
      </w:pPr>
      <w:r w:rsidRPr="00D6133F">
        <w:rPr>
          <w:rFonts w:ascii="LitNusx" w:hAnsi="LitNusx"/>
          <w:sz w:val="18"/>
          <w:szCs w:val="18"/>
        </w:rPr>
        <w:t>------------------------------------------------------------------------------------------------------</w:t>
      </w:r>
    </w:p>
    <w:p w14:paraId="2900C76D" w14:textId="5A8DF4DB" w:rsidR="005E0DC2" w:rsidRPr="00D6133F" w:rsidRDefault="005E0DC2" w:rsidP="005E0DC2">
      <w:pPr>
        <w:spacing w:after="0" w:line="288" w:lineRule="atLeast"/>
        <w:jc w:val="both"/>
        <w:rPr>
          <w:rFonts w:ascii="LitNusx" w:hAnsi="LitNusx"/>
          <w:sz w:val="18"/>
          <w:szCs w:val="18"/>
        </w:rPr>
      </w:pPr>
      <w:r w:rsidRPr="00D6133F">
        <w:rPr>
          <w:rFonts w:ascii="LitNusx" w:hAnsi="LitNusx"/>
          <w:sz w:val="18"/>
          <w:szCs w:val="18"/>
        </w:rPr>
        <w:t xml:space="preserve">                        (</w:t>
      </w:r>
      <w:r w:rsidR="004549E5" w:rsidRPr="00D6133F">
        <w:rPr>
          <w:rFonts w:ascii="Sylfaen" w:hAnsi="Sylfaen"/>
          <w:sz w:val="18"/>
          <w:szCs w:val="18"/>
          <w:lang w:val="ka-GE"/>
        </w:rPr>
        <w:t xml:space="preserve">ჯამური </w:t>
      </w:r>
      <w:r w:rsidRPr="00D6133F">
        <w:rPr>
          <w:rFonts w:ascii="Sylfaen" w:hAnsi="Sylfaen"/>
          <w:sz w:val="18"/>
          <w:szCs w:val="18"/>
          <w:lang w:val="ka-GE"/>
        </w:rPr>
        <w:t>თანხა ციფრობრივად და სიტყვიერად</w:t>
      </w:r>
      <w:r w:rsidRPr="00D6133F">
        <w:rPr>
          <w:rFonts w:ascii="LitNusx" w:hAnsi="LitNusx"/>
          <w:sz w:val="18"/>
          <w:szCs w:val="18"/>
        </w:rPr>
        <w:t>)</w:t>
      </w:r>
    </w:p>
    <w:p w14:paraId="1DEF59EC" w14:textId="77777777" w:rsidR="005E0DC2" w:rsidRPr="00D6133F" w:rsidRDefault="005E0DC2" w:rsidP="005E0DC2">
      <w:pPr>
        <w:spacing w:after="0" w:line="288" w:lineRule="atLeast"/>
        <w:jc w:val="both"/>
        <w:rPr>
          <w:rFonts w:ascii="LitNusx" w:hAnsi="LitNusx"/>
          <w:sz w:val="18"/>
          <w:szCs w:val="18"/>
        </w:rPr>
      </w:pPr>
    </w:p>
    <w:p w14:paraId="114ECE38" w14:textId="7335A093" w:rsidR="005E0DC2" w:rsidRPr="00D6133F" w:rsidRDefault="005E0DC2" w:rsidP="005E0DC2">
      <w:pPr>
        <w:spacing w:line="288" w:lineRule="atLeast"/>
        <w:jc w:val="both"/>
        <w:rPr>
          <w:rFonts w:ascii="Sylfaen" w:hAnsi="Sylfaen"/>
          <w:sz w:val="18"/>
          <w:szCs w:val="18"/>
          <w:lang w:val="ka-GE"/>
        </w:rPr>
      </w:pPr>
      <w:r w:rsidRPr="00D6133F">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w:t>
      </w:r>
      <w:r w:rsidR="00C92ACF" w:rsidRPr="00D6133F">
        <w:rPr>
          <w:rFonts w:ascii="Sylfaen" w:hAnsi="Sylfaen"/>
          <w:sz w:val="18"/>
          <w:szCs w:val="18"/>
          <w:lang w:val="ka-GE"/>
        </w:rPr>
        <w:t xml:space="preserve"> (მათ შორის ი.ტ.მ-ში)</w:t>
      </w:r>
      <w:r w:rsidRPr="00D6133F">
        <w:rPr>
          <w:rFonts w:ascii="Sylfaen" w:hAnsi="Sylfaen"/>
          <w:sz w:val="18"/>
          <w:szCs w:val="18"/>
          <w:lang w:val="ka-GE"/>
        </w:rPr>
        <w:t xml:space="preserve"> მოცემული პირობების შესაბამისად.</w:t>
      </w:r>
      <w:r w:rsidRPr="00D6133F">
        <w:rPr>
          <w:rFonts w:ascii="Sylfaen" w:hAnsi="Sylfaen"/>
          <w:sz w:val="18"/>
          <w:szCs w:val="18"/>
        </w:rPr>
        <w:t xml:space="preserve"> </w:t>
      </w:r>
    </w:p>
    <w:p w14:paraId="1749F6E3" w14:textId="6B5E0C7A" w:rsidR="005E0DC2" w:rsidRPr="00D6133F" w:rsidRDefault="005E0DC2" w:rsidP="005E0DC2">
      <w:pPr>
        <w:spacing w:line="288" w:lineRule="atLeast"/>
        <w:jc w:val="both"/>
        <w:rPr>
          <w:rFonts w:ascii="Sylfaen" w:hAnsi="Sylfaen"/>
          <w:position w:val="9"/>
          <w:sz w:val="18"/>
          <w:szCs w:val="18"/>
          <w:vertAlign w:val="superscript"/>
          <w:lang w:val="ka-GE"/>
        </w:rPr>
      </w:pPr>
      <w:r w:rsidRPr="00D6133F">
        <w:rPr>
          <w:rFonts w:ascii="Sylfaen" w:hAnsi="Sylfaen"/>
          <w:spacing w:val="-8"/>
          <w:sz w:val="18"/>
          <w:szCs w:val="18"/>
          <w:lang w:val="ka-GE"/>
        </w:rPr>
        <w:t xml:space="preserve">   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w:t>
      </w:r>
      <w:r w:rsidR="006C2C37" w:rsidRPr="00D6133F">
        <w:rPr>
          <w:rFonts w:ascii="Sylfaen" w:hAnsi="Sylfaen"/>
          <w:spacing w:val="-8"/>
          <w:sz w:val="18"/>
          <w:szCs w:val="18"/>
          <w:lang w:val="ka-GE"/>
        </w:rPr>
        <w:t xml:space="preserve">5 </w:t>
      </w:r>
      <w:r w:rsidRPr="00D6133F">
        <w:rPr>
          <w:rFonts w:ascii="Sylfaen" w:hAnsi="Sylfaen"/>
          <w:spacing w:val="-8"/>
          <w:sz w:val="18"/>
          <w:szCs w:val="18"/>
          <w:lang w:val="ka-GE"/>
        </w:rPr>
        <w:t>(</w:t>
      </w:r>
      <w:r w:rsidR="006C2C37" w:rsidRPr="00D6133F">
        <w:rPr>
          <w:rFonts w:ascii="Sylfaen" w:hAnsi="Sylfaen"/>
          <w:spacing w:val="-8"/>
          <w:sz w:val="18"/>
          <w:szCs w:val="18"/>
          <w:lang w:val="ka-GE"/>
        </w:rPr>
        <w:t>ხუთი</w:t>
      </w:r>
      <w:r w:rsidRPr="00D6133F">
        <w:rPr>
          <w:rFonts w:ascii="Sylfaen" w:hAnsi="Sylfaen"/>
          <w:spacing w:val="-8"/>
          <w:sz w:val="18"/>
          <w:szCs w:val="18"/>
          <w:lang w:val="ka-GE"/>
        </w:rPr>
        <w:t xml:space="preserve">)%.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0B913351" w14:textId="77777777" w:rsidR="005E0DC2" w:rsidRPr="00D6133F" w:rsidRDefault="005E0DC2" w:rsidP="00BC5AB2">
      <w:pPr>
        <w:spacing w:after="0" w:line="480" w:lineRule="auto"/>
        <w:ind w:firstLine="720"/>
        <w:jc w:val="both"/>
        <w:rPr>
          <w:rFonts w:ascii="LitNusx" w:hAnsi="LitNusx"/>
          <w:sz w:val="18"/>
          <w:szCs w:val="18"/>
          <w:lang w:val="ka-GE"/>
        </w:rPr>
      </w:pPr>
      <w:r w:rsidRPr="00D6133F">
        <w:rPr>
          <w:rFonts w:ascii="Sylfaen" w:hAnsi="Sylfaen"/>
          <w:sz w:val="18"/>
          <w:szCs w:val="18"/>
          <w:lang w:val="ka-GE"/>
        </w:rPr>
        <w:t>წინამდებარე სატენდერო წინადადება ძალაშია</w:t>
      </w:r>
      <w:r w:rsidRPr="00D6133F">
        <w:rPr>
          <w:rFonts w:ascii="LitNusx" w:hAnsi="LitNusx"/>
          <w:sz w:val="18"/>
          <w:szCs w:val="18"/>
          <w:lang w:val="ka-GE"/>
        </w:rPr>
        <w:t xml:space="preserve"> ______________ </w:t>
      </w:r>
      <w:r w:rsidRPr="00D6133F">
        <w:rPr>
          <w:rFonts w:ascii="Sylfaen" w:hAnsi="Sylfaen"/>
          <w:sz w:val="18"/>
          <w:szCs w:val="18"/>
          <w:lang w:val="ka-GE"/>
        </w:rPr>
        <w:t>დღის განმავლობაში</w:t>
      </w:r>
      <w:r w:rsidRPr="00D6133F">
        <w:rPr>
          <w:rFonts w:ascii="LitNusx" w:hAnsi="LitNusx"/>
          <w:sz w:val="18"/>
          <w:szCs w:val="18"/>
          <w:lang w:val="ka-GE"/>
        </w:rPr>
        <w:t xml:space="preserve"> </w:t>
      </w:r>
      <w:r w:rsidRPr="00D6133F">
        <w:rPr>
          <w:rFonts w:ascii="Sylfaen" w:hAnsi="Sylfaen"/>
          <w:sz w:val="18"/>
          <w:szCs w:val="18"/>
          <w:lang w:val="ka-GE"/>
        </w:rPr>
        <w:t>დაწყებული შემდეგი თარიღიდან</w:t>
      </w:r>
      <w:r w:rsidRPr="00D6133F">
        <w:rPr>
          <w:rFonts w:ascii="LitNusx" w:hAnsi="LitNusx"/>
          <w:sz w:val="18"/>
          <w:szCs w:val="18"/>
          <w:lang w:val="ka-GE"/>
        </w:rPr>
        <w:t>: ____________________________.</w:t>
      </w:r>
    </w:p>
    <w:p w14:paraId="5C6A5D87" w14:textId="77777777" w:rsidR="005E0DC2" w:rsidRPr="00D6133F" w:rsidRDefault="005E0DC2" w:rsidP="005E0DC2">
      <w:pPr>
        <w:spacing w:after="0" w:line="288" w:lineRule="atLeast"/>
        <w:ind w:firstLine="720"/>
        <w:jc w:val="both"/>
        <w:rPr>
          <w:rFonts w:ascii="LitNusx" w:hAnsi="LitNusx"/>
          <w:sz w:val="18"/>
          <w:szCs w:val="18"/>
          <w:lang w:val="ka-GE"/>
        </w:rPr>
      </w:pPr>
    </w:p>
    <w:p w14:paraId="2FF2B2DE" w14:textId="77777777" w:rsidR="00BC5AB2" w:rsidRPr="00D6133F" w:rsidRDefault="00BC5AB2" w:rsidP="005E0DC2">
      <w:pPr>
        <w:spacing w:after="0" w:line="288" w:lineRule="atLeast"/>
        <w:ind w:firstLine="720"/>
        <w:jc w:val="both"/>
        <w:rPr>
          <w:rFonts w:ascii="LitNusx" w:hAnsi="LitNusx"/>
          <w:sz w:val="18"/>
          <w:szCs w:val="18"/>
          <w:lang w:val="ka-GE"/>
        </w:rPr>
      </w:pPr>
    </w:p>
    <w:p w14:paraId="7792D93C" w14:textId="77777777" w:rsidR="005E0DC2" w:rsidRPr="00D6133F" w:rsidRDefault="005E0DC2" w:rsidP="005E0DC2">
      <w:pPr>
        <w:spacing w:line="288" w:lineRule="atLeast"/>
        <w:jc w:val="both"/>
        <w:rPr>
          <w:rFonts w:ascii="Sylfaen" w:hAnsi="Sylfaen"/>
          <w:sz w:val="18"/>
          <w:szCs w:val="18"/>
          <w:lang w:val="es-ES"/>
        </w:rPr>
      </w:pPr>
      <w:r w:rsidRPr="00D6133F">
        <w:rPr>
          <w:rFonts w:ascii="LitNusx" w:hAnsi="LitNusx"/>
          <w:position w:val="9"/>
          <w:sz w:val="18"/>
          <w:szCs w:val="18"/>
          <w:vertAlign w:val="superscript"/>
          <w:lang w:val="es-ES"/>
        </w:rPr>
        <w:t xml:space="preserve">             ----------------------------------------------------------</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t xml:space="preserve">      </w:t>
      </w:r>
      <w:r w:rsidRPr="00D6133F">
        <w:rPr>
          <w:rFonts w:ascii="LitNusx" w:hAnsi="LitNusx"/>
          <w:position w:val="9"/>
          <w:sz w:val="18"/>
          <w:szCs w:val="18"/>
          <w:vertAlign w:val="superscript"/>
          <w:lang w:val="es-ES"/>
        </w:rPr>
        <w:tab/>
        <w:t>(</w:t>
      </w:r>
      <w:r w:rsidRPr="00D6133F">
        <w:rPr>
          <w:rFonts w:ascii="Sylfaen" w:hAnsi="Sylfaen"/>
          <w:position w:val="9"/>
          <w:sz w:val="18"/>
          <w:szCs w:val="18"/>
          <w:vertAlign w:val="superscript"/>
          <w:lang w:val="ka-GE"/>
        </w:rPr>
        <w:t>ხელმოწერა, ბეჭედი</w:t>
      </w:r>
      <w:r w:rsidRPr="00D6133F">
        <w:rPr>
          <w:rFonts w:ascii="LitNusx" w:hAnsi="LitNusx"/>
          <w:position w:val="9"/>
          <w:sz w:val="18"/>
          <w:szCs w:val="18"/>
          <w:vertAlign w:val="superscript"/>
          <w:lang w:val="es-ES"/>
        </w:rPr>
        <w:t>)</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p>
    <w:p w14:paraId="57A4C0CA" w14:textId="77777777" w:rsidR="005E0DC2" w:rsidRPr="00D6133F" w:rsidRDefault="005E0DC2" w:rsidP="005E0DC2">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 xml:space="preserve">   </w:t>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w:t>
      </w:r>
    </w:p>
    <w:p w14:paraId="6684F819" w14:textId="77777777" w:rsidR="005E0DC2" w:rsidRPr="00D6133F" w:rsidRDefault="005E0DC2" w:rsidP="005E0DC2">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ab/>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 xml:space="preserve"> (</w:t>
      </w:r>
      <w:r w:rsidRPr="00D6133F">
        <w:rPr>
          <w:rFonts w:ascii="Sylfaen" w:hAnsi="Sylfaen"/>
          <w:position w:val="9"/>
          <w:sz w:val="18"/>
          <w:szCs w:val="18"/>
          <w:vertAlign w:val="superscript"/>
          <w:lang w:val="ka-GE"/>
        </w:rPr>
        <w:t>თარიღი</w:t>
      </w:r>
      <w:r w:rsidRPr="00D6133F">
        <w:rPr>
          <w:rFonts w:ascii="LitNusx" w:hAnsi="LitNusx"/>
          <w:position w:val="9"/>
          <w:sz w:val="18"/>
          <w:szCs w:val="18"/>
          <w:vertAlign w:val="superscript"/>
          <w:lang w:val="es-ES"/>
        </w:rPr>
        <w:t>)</w:t>
      </w:r>
    </w:p>
    <w:p w14:paraId="4A91B8D2" w14:textId="77777777" w:rsidR="00150A6E" w:rsidRDefault="00150A6E" w:rsidP="005E0DC2">
      <w:pPr>
        <w:spacing w:after="0" w:line="288" w:lineRule="atLeast"/>
        <w:jc w:val="both"/>
        <w:rPr>
          <w:rFonts w:ascii="LitNusx" w:hAnsi="LitNusx"/>
          <w:position w:val="9"/>
          <w:vertAlign w:val="superscript"/>
          <w:lang w:val="es-ES"/>
        </w:rPr>
      </w:pPr>
    </w:p>
    <w:p w14:paraId="76CCEED7" w14:textId="77777777" w:rsidR="00150A6E" w:rsidRDefault="00150A6E" w:rsidP="005E0DC2">
      <w:pPr>
        <w:spacing w:after="0" w:line="288" w:lineRule="atLeast"/>
        <w:jc w:val="both"/>
        <w:rPr>
          <w:rFonts w:ascii="LitNusx" w:hAnsi="LitNusx"/>
          <w:position w:val="9"/>
          <w:vertAlign w:val="superscript"/>
          <w:lang w:val="es-ES"/>
        </w:rPr>
      </w:pPr>
    </w:p>
    <w:p w14:paraId="68B52633" w14:textId="77777777" w:rsidR="002862BE" w:rsidRDefault="002862BE" w:rsidP="005E0DC2">
      <w:pPr>
        <w:spacing w:after="0" w:line="288" w:lineRule="atLeast"/>
        <w:jc w:val="both"/>
        <w:rPr>
          <w:rFonts w:ascii="LitNusx" w:hAnsi="LitNusx"/>
          <w:position w:val="9"/>
          <w:vertAlign w:val="superscript"/>
          <w:lang w:val="es-ES"/>
        </w:rPr>
      </w:pPr>
    </w:p>
    <w:p w14:paraId="1CC6D486" w14:textId="706C81B2" w:rsidR="005E0DC2" w:rsidRPr="0036739A" w:rsidRDefault="005E0DC2" w:rsidP="00181846">
      <w:pPr>
        <w:tabs>
          <w:tab w:val="left" w:pos="516"/>
          <w:tab w:val="left" w:pos="1682"/>
        </w:tabs>
        <w:rPr>
          <w:rFonts w:ascii="Sylfaen" w:hAnsi="Sylfaen"/>
          <w:bCs/>
          <w:sz w:val="12"/>
          <w:szCs w:val="12"/>
          <w:lang w:val="es-ES"/>
        </w:rPr>
      </w:pPr>
      <w:r w:rsidRPr="002929A8">
        <w:rPr>
          <w:rFonts w:ascii="Sylfaen" w:hAnsi="Sylfaen"/>
          <w:lang w:val="ka-GE"/>
        </w:rPr>
        <w:t xml:space="preserve">           </w:t>
      </w:r>
      <w:r>
        <w:rPr>
          <w:rFonts w:ascii="Sylfaen" w:hAnsi="Sylfaen"/>
          <w:lang w:val="ka-GE"/>
        </w:rPr>
        <w:t xml:space="preserve">                 </w:t>
      </w:r>
    </w:p>
    <w:p w14:paraId="12CBB00A" w14:textId="77777777" w:rsidR="002862BE" w:rsidRDefault="005E0DC2" w:rsidP="005E0DC2">
      <w:pPr>
        <w:tabs>
          <w:tab w:val="left" w:pos="516"/>
          <w:tab w:val="left" w:pos="1682"/>
        </w:tabs>
        <w:jc w:val="both"/>
        <w:rPr>
          <w:rFonts w:ascii="Sylfaen" w:hAnsi="Sylfaen"/>
          <w:bCs/>
          <w:sz w:val="12"/>
          <w:szCs w:val="12"/>
          <w:lang w:val="ka-GE"/>
        </w:rPr>
      </w:pPr>
      <w:r w:rsidRPr="00584FB9">
        <w:rPr>
          <w:rFonts w:ascii="Sylfaen" w:hAnsi="Sylfaen"/>
          <w:bCs/>
          <w:sz w:val="12"/>
          <w:szCs w:val="12"/>
          <w:lang w:val="ka-GE"/>
        </w:rPr>
        <w:lastRenderedPageBreak/>
        <w:t xml:space="preserve">                                                                                                              </w:t>
      </w:r>
      <w:r>
        <w:rPr>
          <w:rFonts w:ascii="Sylfaen" w:hAnsi="Sylfaen"/>
          <w:bCs/>
          <w:sz w:val="12"/>
          <w:szCs w:val="12"/>
          <w:lang w:val="ka-GE"/>
        </w:rPr>
        <w:tab/>
      </w:r>
      <w:r>
        <w:rPr>
          <w:rFonts w:ascii="Sylfaen" w:hAnsi="Sylfaen"/>
          <w:bCs/>
          <w:sz w:val="12"/>
          <w:szCs w:val="12"/>
          <w:lang w:val="ka-GE"/>
        </w:rPr>
        <w:tab/>
        <w:t xml:space="preserve">  </w:t>
      </w:r>
    </w:p>
    <w:p w14:paraId="12D3D261" w14:textId="78C90105" w:rsidR="005E0DC2" w:rsidRDefault="002862BE" w:rsidP="005E0DC2">
      <w:pPr>
        <w:tabs>
          <w:tab w:val="left" w:pos="516"/>
          <w:tab w:val="left" w:pos="1682"/>
        </w:tabs>
        <w:jc w:val="both"/>
        <w:rPr>
          <w:rFonts w:ascii="Sylfaen" w:hAnsi="Sylfaen"/>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005E0DC2">
        <w:rPr>
          <w:rFonts w:ascii="Sylfaen" w:hAnsi="Sylfaen"/>
          <w:bCs/>
          <w:sz w:val="12"/>
          <w:szCs w:val="12"/>
          <w:lang w:val="ka-GE"/>
        </w:rPr>
        <w:t xml:space="preserve">         </w:t>
      </w:r>
      <w:r w:rsidR="005E0DC2" w:rsidRPr="005F042C">
        <w:rPr>
          <w:rFonts w:ascii="Sylfaen" w:hAnsi="Sylfaen"/>
          <w:bCs/>
          <w:sz w:val="12"/>
          <w:szCs w:val="12"/>
          <w:lang w:val="ka-GE"/>
        </w:rPr>
        <w:t xml:space="preserve">სს „ბანკი ქართუს“ </w:t>
      </w:r>
      <w:r w:rsidR="005E0DC2">
        <w:rPr>
          <w:rFonts w:ascii="Sylfaen" w:hAnsi="Sylfaen"/>
          <w:bCs/>
          <w:sz w:val="12"/>
          <w:szCs w:val="12"/>
          <w:lang w:val="ka-GE"/>
        </w:rPr>
        <w:t xml:space="preserve"> </w:t>
      </w:r>
      <w:r w:rsidR="005E0DC2" w:rsidRPr="001A650B">
        <w:rPr>
          <w:rFonts w:ascii="Sylfaen" w:hAnsi="Sylfaen"/>
          <w:bCs/>
          <w:sz w:val="12"/>
          <w:szCs w:val="12"/>
          <w:lang w:val="ka-GE"/>
        </w:rPr>
        <w:t>მიერ შესყიდვების განხორციელების დებულების დანართი</w:t>
      </w:r>
    </w:p>
    <w:p w14:paraId="633A8178" w14:textId="77777777" w:rsidR="005E0DC2" w:rsidRPr="00A65E1C" w:rsidRDefault="005E0DC2" w:rsidP="005E0DC2">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685B534" w14:textId="77777777" w:rsidR="005E0DC2" w:rsidRPr="00A65E1C" w:rsidRDefault="005E0DC2" w:rsidP="005E0DC2">
      <w:pPr>
        <w:tabs>
          <w:tab w:val="left" w:pos="3046"/>
        </w:tabs>
        <w:jc w:val="both"/>
        <w:rPr>
          <w:rFonts w:ascii="LitNusx" w:hAnsi="LitNusx"/>
          <w:lang w:val="ka-GE"/>
        </w:rPr>
      </w:pPr>
    </w:p>
    <w:p w14:paraId="62857936" w14:textId="77777777" w:rsidR="005E0DC2" w:rsidRPr="003D0E24" w:rsidRDefault="005E0DC2" w:rsidP="005E0DC2">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3587E6FB" w14:textId="77777777" w:rsidR="005E0DC2" w:rsidRPr="000B3531" w:rsidRDefault="005E0DC2" w:rsidP="005E0DC2">
      <w:pPr>
        <w:tabs>
          <w:tab w:val="left" w:pos="3046"/>
        </w:tabs>
        <w:rPr>
          <w:rFonts w:ascii="LitNusx" w:hAnsi="LitNusx"/>
          <w:b/>
        </w:rPr>
      </w:pPr>
    </w:p>
    <w:p w14:paraId="39B50745" w14:textId="77777777" w:rsidR="005E0DC2" w:rsidRPr="00E75E64" w:rsidRDefault="005E0DC2" w:rsidP="005E0DC2">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70E4C4F8" w14:textId="77777777" w:rsidR="005E0DC2" w:rsidRPr="00D6133F" w:rsidRDefault="005E0DC2" w:rsidP="005E0DC2">
      <w:pPr>
        <w:tabs>
          <w:tab w:val="left" w:pos="3046"/>
        </w:tabs>
        <w:spacing w:after="0"/>
        <w:jc w:val="center"/>
        <w:rPr>
          <w:rFonts w:ascii="LitNusx" w:hAnsi="LitNusx"/>
          <w:sz w:val="16"/>
          <w:szCs w:val="16"/>
        </w:rPr>
      </w:pPr>
      <w:r>
        <w:rPr>
          <w:rFonts w:ascii="LitNusx" w:hAnsi="LitNusx"/>
        </w:rPr>
        <w:tab/>
      </w:r>
      <w:r>
        <w:rPr>
          <w:rFonts w:ascii="LitNusx" w:hAnsi="LitNusx"/>
        </w:rPr>
        <w:tab/>
      </w:r>
      <w:r w:rsidRPr="00D6133F">
        <w:rPr>
          <w:rFonts w:ascii="LitNusx" w:hAnsi="LitNusx"/>
          <w:sz w:val="16"/>
          <w:szCs w:val="16"/>
          <w:lang w:val="ka-GE"/>
        </w:rPr>
        <w:t>(</w:t>
      </w:r>
      <w:r w:rsidRPr="00D6133F">
        <w:rPr>
          <w:rFonts w:ascii="Sylfaen" w:hAnsi="Sylfaen"/>
          <w:sz w:val="16"/>
          <w:szCs w:val="16"/>
          <w:lang w:val="ka-GE"/>
        </w:rPr>
        <w:t>პრეტენდენტის დასახელება</w:t>
      </w:r>
      <w:r w:rsidRPr="00D6133F">
        <w:rPr>
          <w:rFonts w:ascii="LitNusx" w:hAnsi="LitNusx"/>
          <w:sz w:val="16"/>
          <w:szCs w:val="16"/>
          <w:lang w:val="ka-GE"/>
        </w:rPr>
        <w:t>)</w:t>
      </w:r>
    </w:p>
    <w:p w14:paraId="1365554F" w14:textId="77777777" w:rsidR="005E0DC2" w:rsidRPr="00D6133F" w:rsidRDefault="005E0DC2" w:rsidP="005E0DC2">
      <w:pPr>
        <w:tabs>
          <w:tab w:val="left" w:pos="3046"/>
        </w:tabs>
        <w:spacing w:after="0"/>
        <w:jc w:val="center"/>
        <w:rPr>
          <w:rFonts w:ascii="LitNusx" w:hAnsi="LitNusx"/>
          <w:sz w:val="16"/>
          <w:szCs w:val="16"/>
        </w:rPr>
      </w:pPr>
    </w:p>
    <w:p w14:paraId="31866AE0" w14:textId="77777777" w:rsidR="005E0DC2" w:rsidRPr="00D6133F" w:rsidRDefault="005E0DC2" w:rsidP="005E0DC2">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 xml:space="preserve"> ---------------------------------------------------------------------------</w:t>
      </w:r>
    </w:p>
    <w:p w14:paraId="0CBEEF8A" w14:textId="77777777" w:rsidR="005E0DC2" w:rsidRPr="00D6133F" w:rsidRDefault="005E0DC2" w:rsidP="005E0DC2">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w:t>
      </w:r>
      <w:r w:rsidRPr="00D6133F">
        <w:rPr>
          <w:rFonts w:ascii="Sylfaen" w:hAnsi="Sylfaen"/>
          <w:sz w:val="16"/>
          <w:szCs w:val="16"/>
          <w:lang w:val="ka-GE"/>
        </w:rPr>
        <w:t>საიდენტიფიკაციო/პირადი ნომერი</w:t>
      </w:r>
      <w:r w:rsidRPr="00D6133F">
        <w:rPr>
          <w:rFonts w:ascii="LitNusx" w:hAnsi="LitNusx"/>
          <w:sz w:val="16"/>
          <w:szCs w:val="16"/>
        </w:rPr>
        <w:t>)</w:t>
      </w:r>
    </w:p>
    <w:p w14:paraId="13F844A5" w14:textId="77777777" w:rsidR="005E0DC2" w:rsidRPr="00D6133F" w:rsidRDefault="005E0DC2" w:rsidP="005E0DC2">
      <w:pPr>
        <w:tabs>
          <w:tab w:val="left" w:pos="3046"/>
        </w:tabs>
        <w:spacing w:after="0"/>
        <w:jc w:val="center"/>
        <w:rPr>
          <w:rFonts w:ascii="LitNusx" w:hAnsi="LitNusx"/>
          <w:sz w:val="16"/>
          <w:szCs w:val="16"/>
        </w:rPr>
      </w:pPr>
    </w:p>
    <w:p w14:paraId="366E3AAB" w14:textId="77777777" w:rsidR="005E0DC2" w:rsidRPr="00D6133F" w:rsidRDefault="005E0DC2" w:rsidP="005E0DC2">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 xml:space="preserve">  ---------------------------------------------------------------------------</w:t>
      </w:r>
    </w:p>
    <w:p w14:paraId="3DCD8BF6" w14:textId="77777777" w:rsidR="005E0DC2" w:rsidRPr="00D6133F" w:rsidRDefault="005E0DC2" w:rsidP="005E0DC2">
      <w:pPr>
        <w:tabs>
          <w:tab w:val="left" w:pos="3046"/>
        </w:tabs>
        <w:spacing w:after="0"/>
        <w:jc w:val="center"/>
        <w:rPr>
          <w:rFonts w:ascii="LitNusx" w:hAnsi="LitNusx"/>
          <w:sz w:val="16"/>
          <w:szCs w:val="16"/>
        </w:rPr>
      </w:pPr>
      <w:r w:rsidRPr="00D6133F">
        <w:rPr>
          <w:rFonts w:ascii="LitNusx" w:hAnsi="LitNusx"/>
          <w:sz w:val="16"/>
          <w:szCs w:val="16"/>
        </w:rPr>
        <w:tab/>
        <w:t>(</w:t>
      </w:r>
      <w:r w:rsidRPr="00D6133F">
        <w:rPr>
          <w:rFonts w:ascii="Sylfaen" w:hAnsi="Sylfaen"/>
          <w:sz w:val="16"/>
          <w:szCs w:val="16"/>
          <w:lang w:val="ka-GE"/>
        </w:rPr>
        <w:t>მისამართი</w:t>
      </w:r>
      <w:r w:rsidRPr="00D6133F">
        <w:rPr>
          <w:rFonts w:ascii="LitNusx" w:hAnsi="LitNusx"/>
          <w:sz w:val="16"/>
          <w:szCs w:val="16"/>
        </w:rPr>
        <w:t>)</w:t>
      </w:r>
    </w:p>
    <w:p w14:paraId="117F2E0B" w14:textId="77777777" w:rsidR="005E0DC2" w:rsidRPr="00D6133F" w:rsidRDefault="005E0DC2" w:rsidP="005E0DC2">
      <w:pPr>
        <w:tabs>
          <w:tab w:val="left" w:pos="3046"/>
        </w:tabs>
        <w:spacing w:after="0"/>
        <w:jc w:val="center"/>
        <w:rPr>
          <w:rFonts w:ascii="LitNusx" w:hAnsi="LitNusx"/>
          <w:sz w:val="16"/>
          <w:szCs w:val="16"/>
        </w:rPr>
      </w:pPr>
    </w:p>
    <w:p w14:paraId="57160F05" w14:textId="77777777" w:rsidR="005E0DC2" w:rsidRPr="00D6133F" w:rsidRDefault="005E0DC2" w:rsidP="005E0DC2">
      <w:pPr>
        <w:tabs>
          <w:tab w:val="left" w:pos="3046"/>
        </w:tabs>
        <w:spacing w:after="0"/>
        <w:jc w:val="center"/>
        <w:rPr>
          <w:rFonts w:ascii="LitNusx" w:hAnsi="LitNusx"/>
          <w:sz w:val="16"/>
          <w:szCs w:val="16"/>
        </w:rPr>
      </w:pPr>
      <w:r w:rsidRPr="00D6133F">
        <w:rPr>
          <w:rFonts w:ascii="LitNusx" w:hAnsi="LitNusx"/>
          <w:sz w:val="16"/>
          <w:szCs w:val="16"/>
        </w:rPr>
        <w:tab/>
        <w:t xml:space="preserve">        ---------------------------------------------------------------------------</w:t>
      </w:r>
    </w:p>
    <w:p w14:paraId="044B2769" w14:textId="77777777" w:rsidR="005E0DC2" w:rsidRPr="00D6133F" w:rsidRDefault="005E0DC2" w:rsidP="005E0DC2">
      <w:pPr>
        <w:tabs>
          <w:tab w:val="left" w:pos="3046"/>
        </w:tabs>
        <w:spacing w:after="0"/>
        <w:jc w:val="center"/>
        <w:rPr>
          <w:rFonts w:ascii="LitNusx" w:hAnsi="LitNusx"/>
          <w:sz w:val="16"/>
          <w:szCs w:val="16"/>
        </w:rPr>
      </w:pPr>
      <w:r w:rsidRPr="00D6133F">
        <w:rPr>
          <w:rFonts w:ascii="LitNusx" w:hAnsi="LitNusx"/>
          <w:sz w:val="16"/>
          <w:szCs w:val="16"/>
        </w:rPr>
        <w:t xml:space="preserve">            </w:t>
      </w:r>
      <w:r w:rsidRPr="00D6133F">
        <w:rPr>
          <w:rFonts w:ascii="LitNusx" w:hAnsi="LitNusx"/>
          <w:sz w:val="16"/>
          <w:szCs w:val="16"/>
        </w:rPr>
        <w:tab/>
        <w:t xml:space="preserve">     (</w:t>
      </w:r>
      <w:r w:rsidRPr="00D6133F">
        <w:rPr>
          <w:rFonts w:ascii="Sylfaen" w:hAnsi="Sylfaen"/>
          <w:sz w:val="16"/>
          <w:szCs w:val="16"/>
          <w:lang w:val="ka-GE"/>
        </w:rPr>
        <w:t>ტელეფონი, ფაქსი, ელ. ფოსტა</w:t>
      </w:r>
      <w:r w:rsidRPr="00D6133F">
        <w:rPr>
          <w:rFonts w:ascii="LitNusx" w:hAnsi="LitNusx"/>
          <w:sz w:val="16"/>
          <w:szCs w:val="16"/>
        </w:rPr>
        <w:t>)</w:t>
      </w:r>
    </w:p>
    <w:p w14:paraId="52338C88" w14:textId="3CD8FD47" w:rsidR="005E0DC2" w:rsidRDefault="005E0DC2" w:rsidP="005E0DC2">
      <w:pPr>
        <w:tabs>
          <w:tab w:val="left" w:pos="3046"/>
        </w:tabs>
        <w:jc w:val="both"/>
        <w:rPr>
          <w:rFonts w:ascii="LitNusx" w:hAnsi="LitNusx"/>
        </w:rPr>
      </w:pPr>
    </w:p>
    <w:p w14:paraId="6B79528D" w14:textId="77777777" w:rsidR="00D6133F" w:rsidRDefault="00D6133F" w:rsidP="005E0DC2">
      <w:pPr>
        <w:tabs>
          <w:tab w:val="left" w:pos="3046"/>
        </w:tabs>
        <w:jc w:val="both"/>
        <w:rPr>
          <w:rFonts w:ascii="LitNusx" w:hAnsi="LitNusx"/>
        </w:rPr>
      </w:pPr>
    </w:p>
    <w:p w14:paraId="1EA32FC0" w14:textId="352829BC" w:rsidR="005E0DC2" w:rsidRPr="00D6133F" w:rsidRDefault="005E0DC2" w:rsidP="00D6133F">
      <w:pPr>
        <w:tabs>
          <w:tab w:val="left" w:pos="3046"/>
        </w:tabs>
        <w:jc w:val="center"/>
        <w:rPr>
          <w:rFonts w:ascii="Sylfaen" w:hAnsi="Sylfaen"/>
          <w:b/>
          <w:sz w:val="20"/>
          <w:szCs w:val="20"/>
          <w:lang w:val="es-ES"/>
        </w:rPr>
      </w:pPr>
      <w:r w:rsidRPr="00D6133F">
        <w:rPr>
          <w:rFonts w:ascii="Sylfaen" w:hAnsi="Sylfaen"/>
          <w:b/>
          <w:sz w:val="20"/>
          <w:szCs w:val="20"/>
          <w:lang w:val="ka-GE"/>
        </w:rPr>
        <w:t>განაცხადი ტენდერში მონაწილეობის შესახებ</w:t>
      </w:r>
    </w:p>
    <w:p w14:paraId="756B9344" w14:textId="77777777" w:rsidR="005E0DC2" w:rsidRPr="000B3531" w:rsidRDefault="005E0DC2" w:rsidP="005E0DC2">
      <w:pPr>
        <w:tabs>
          <w:tab w:val="left" w:pos="3046"/>
        </w:tabs>
        <w:jc w:val="both"/>
        <w:rPr>
          <w:rFonts w:ascii="LitNusx" w:hAnsi="LitNusx"/>
          <w:lang w:val="es-ES"/>
        </w:rPr>
      </w:pPr>
    </w:p>
    <w:p w14:paraId="3AFD9296" w14:textId="77777777" w:rsidR="005E0DC2" w:rsidRPr="00D6133F" w:rsidRDefault="005E0DC2" w:rsidP="005E0DC2">
      <w:pPr>
        <w:tabs>
          <w:tab w:val="left" w:pos="3046"/>
        </w:tabs>
        <w:spacing w:after="0"/>
        <w:jc w:val="both"/>
        <w:rPr>
          <w:rFonts w:ascii="LitNusx" w:hAnsi="LitNusx"/>
          <w:sz w:val="18"/>
          <w:szCs w:val="18"/>
          <w:lang w:val="es-ES"/>
        </w:rPr>
      </w:pPr>
      <w:r w:rsidRPr="00D6133F">
        <w:rPr>
          <w:rFonts w:ascii="Sylfaen" w:hAnsi="Sylfaen"/>
          <w:sz w:val="18"/>
          <w:szCs w:val="18"/>
          <w:lang w:val="ka-GE"/>
        </w:rPr>
        <w:t>სს „ბანკი ქართუს“ მიერ გამოცხადებულ</w:t>
      </w:r>
      <w:r w:rsidRPr="00D6133F">
        <w:rPr>
          <w:rFonts w:ascii="LitNusx" w:hAnsi="LitNusx"/>
          <w:sz w:val="18"/>
          <w:szCs w:val="18"/>
          <w:lang w:val="ka-GE"/>
        </w:rPr>
        <w:t xml:space="preserve"> </w:t>
      </w:r>
      <w:r w:rsidRPr="00D6133F">
        <w:rPr>
          <w:rFonts w:ascii="LitNusx" w:hAnsi="LitNusx"/>
          <w:sz w:val="18"/>
          <w:szCs w:val="18"/>
          <w:lang w:val="es-ES"/>
        </w:rPr>
        <w:t xml:space="preserve">------------------------------- </w:t>
      </w:r>
      <w:r w:rsidRPr="00D6133F">
        <w:rPr>
          <w:rFonts w:ascii="Sylfaen" w:hAnsi="Sylfaen"/>
          <w:sz w:val="18"/>
          <w:szCs w:val="18"/>
          <w:lang w:val="ka-GE"/>
        </w:rPr>
        <w:t>შესყიდვაზე</w:t>
      </w:r>
      <w:r w:rsidRPr="00D6133F">
        <w:rPr>
          <w:rFonts w:ascii="LitNusx" w:hAnsi="LitNusx"/>
          <w:sz w:val="18"/>
          <w:szCs w:val="18"/>
          <w:lang w:val="es-ES"/>
        </w:rPr>
        <w:t xml:space="preserve">  </w:t>
      </w:r>
      <w:r w:rsidRPr="00D6133F">
        <w:rPr>
          <w:rFonts w:ascii="Sylfaen" w:hAnsi="Sylfaen"/>
          <w:sz w:val="18"/>
          <w:szCs w:val="18"/>
          <w:lang w:val="ka-GE"/>
        </w:rPr>
        <w:t>ტენდერში მონაწილეობის მისაღებად,</w:t>
      </w:r>
      <w:r w:rsidRPr="00D6133F">
        <w:rPr>
          <w:rFonts w:ascii="LitNusx" w:hAnsi="LitNusx"/>
          <w:sz w:val="18"/>
          <w:szCs w:val="18"/>
          <w:lang w:val="ka-GE"/>
        </w:rPr>
        <w:t xml:space="preserve"> </w:t>
      </w:r>
      <w:r w:rsidRPr="00D6133F">
        <w:rPr>
          <w:rFonts w:ascii="Sylfaen" w:hAnsi="Sylfaen"/>
          <w:sz w:val="18"/>
          <w:szCs w:val="18"/>
          <w:lang w:val="ka-GE"/>
        </w:rPr>
        <w:t>წარმოგიდგენთ სატენდერო წინადადებას დახურული კონვერტით.</w:t>
      </w:r>
      <w:r w:rsidRPr="00D6133F">
        <w:rPr>
          <w:rFonts w:ascii="LitNusx" w:hAnsi="LitNusx"/>
          <w:sz w:val="18"/>
          <w:szCs w:val="18"/>
          <w:lang w:val="ka-GE"/>
        </w:rPr>
        <w:t xml:space="preserve">  </w:t>
      </w:r>
    </w:p>
    <w:p w14:paraId="2CED5A23" w14:textId="77777777" w:rsidR="005E0DC2" w:rsidRPr="00D6133F" w:rsidRDefault="005E0DC2" w:rsidP="005E0DC2">
      <w:pPr>
        <w:spacing w:after="0"/>
        <w:jc w:val="both"/>
        <w:rPr>
          <w:sz w:val="18"/>
          <w:szCs w:val="18"/>
          <w:lang w:val="es-ES"/>
        </w:rPr>
      </w:pPr>
      <w:r w:rsidRPr="00D6133F">
        <w:rPr>
          <w:rFonts w:ascii="Sylfaen" w:hAnsi="Sylfaen"/>
          <w:sz w:val="18"/>
          <w:szCs w:val="18"/>
          <w:lang w:val="ka-GE"/>
        </w:rPr>
        <w:t>დამატებით ვიღებ ვალდებულებას, რომ</w:t>
      </w:r>
      <w:r w:rsidRPr="00D6133F">
        <w:rPr>
          <w:rFonts w:ascii="LitNusx" w:hAnsi="LitNusx"/>
          <w:sz w:val="18"/>
          <w:szCs w:val="18"/>
          <w:lang w:val="es-ES"/>
        </w:rPr>
        <w:t xml:space="preserve"> </w:t>
      </w:r>
      <w:r w:rsidRPr="00D6133F">
        <w:rPr>
          <w:rFonts w:ascii="Sylfaen" w:hAnsi="Sylfaen"/>
          <w:sz w:val="18"/>
          <w:szCs w:val="18"/>
          <w:lang w:val="ka-GE"/>
        </w:rPr>
        <w:t>წინამდებარე განაცხადში</w:t>
      </w:r>
      <w:r w:rsidRPr="00D6133F">
        <w:rPr>
          <w:rFonts w:ascii="LitNusx" w:hAnsi="LitNusx"/>
          <w:sz w:val="18"/>
          <w:szCs w:val="18"/>
          <w:lang w:val="es-ES"/>
        </w:rPr>
        <w:t xml:space="preserve"> </w:t>
      </w:r>
      <w:r w:rsidRPr="00D6133F">
        <w:rPr>
          <w:rFonts w:ascii="Sylfaen" w:hAnsi="Sylfaen"/>
          <w:sz w:val="18"/>
          <w:szCs w:val="18"/>
          <w:lang w:val="ka-GE"/>
        </w:rPr>
        <w:t>მითითებული რეკვიზიტების შეცვლის შესახებ</w:t>
      </w:r>
      <w:r w:rsidRPr="00D6133F">
        <w:rPr>
          <w:rFonts w:ascii="LitNusx" w:hAnsi="LitNusx"/>
          <w:sz w:val="18"/>
          <w:szCs w:val="18"/>
          <w:lang w:val="es-ES"/>
        </w:rPr>
        <w:t xml:space="preserve"> </w:t>
      </w:r>
      <w:r w:rsidRPr="00D6133F">
        <w:rPr>
          <w:rFonts w:ascii="Sylfaen" w:hAnsi="Sylfaen"/>
          <w:sz w:val="18"/>
          <w:szCs w:val="18"/>
          <w:lang w:val="ka-GE"/>
        </w:rPr>
        <w:t>წერილობით ვაცნობებ სს „ბანკი ქართუს“.</w:t>
      </w:r>
      <w:r w:rsidRPr="00D6133F">
        <w:rPr>
          <w:rFonts w:ascii="LitNusx" w:hAnsi="LitNusx"/>
          <w:sz w:val="18"/>
          <w:szCs w:val="18"/>
          <w:lang w:val="es-ES"/>
        </w:rPr>
        <w:t xml:space="preserve">  </w:t>
      </w:r>
      <w:r w:rsidRPr="00D6133F">
        <w:rPr>
          <w:rFonts w:ascii="Sylfaen" w:hAnsi="Sylfaen"/>
          <w:sz w:val="18"/>
          <w:szCs w:val="18"/>
          <w:lang w:val="ka-GE"/>
        </w:rPr>
        <w:t>წინააღმდეგ შემთხვევაში,</w:t>
      </w:r>
      <w:r w:rsidRPr="00D6133F">
        <w:rPr>
          <w:rFonts w:ascii="LitNusx" w:hAnsi="LitNusx"/>
          <w:sz w:val="18"/>
          <w:szCs w:val="18"/>
          <w:lang w:val="es-ES"/>
        </w:rPr>
        <w:t xml:space="preserve"> </w:t>
      </w:r>
      <w:r w:rsidRPr="00D6133F">
        <w:rPr>
          <w:rFonts w:ascii="Sylfaen" w:hAnsi="Sylfaen"/>
          <w:sz w:val="18"/>
          <w:szCs w:val="18"/>
          <w:lang w:val="ka-GE"/>
        </w:rPr>
        <w:t>სს „ბანკი ქართუს“ მიერ</w:t>
      </w:r>
      <w:r w:rsidRPr="00D6133F">
        <w:rPr>
          <w:rFonts w:ascii="LitNusx" w:hAnsi="LitNusx"/>
          <w:sz w:val="18"/>
          <w:szCs w:val="18"/>
          <w:lang w:val="es-ES"/>
        </w:rPr>
        <w:t xml:space="preserve"> </w:t>
      </w:r>
      <w:r w:rsidRPr="00D6133F">
        <w:rPr>
          <w:rFonts w:ascii="Sylfaen" w:hAnsi="Sylfaen"/>
          <w:sz w:val="18"/>
          <w:szCs w:val="18"/>
          <w:lang w:val="ka-GE"/>
        </w:rPr>
        <w:t>წინამდებარე განაცხადში</w:t>
      </w:r>
      <w:r w:rsidRPr="00D6133F">
        <w:rPr>
          <w:rFonts w:ascii="LitNusx" w:hAnsi="LitNusx"/>
          <w:sz w:val="18"/>
          <w:szCs w:val="18"/>
          <w:lang w:val="es-ES"/>
        </w:rPr>
        <w:t xml:space="preserve"> </w:t>
      </w:r>
      <w:r w:rsidRPr="00D6133F">
        <w:rPr>
          <w:rFonts w:ascii="Sylfaen" w:hAnsi="Sylfaen"/>
          <w:sz w:val="18"/>
          <w:szCs w:val="18"/>
          <w:lang w:val="ka-GE"/>
        </w:rPr>
        <w:t>მითითებულ რეკვიზიტებზე</w:t>
      </w:r>
      <w:r w:rsidRPr="00D6133F">
        <w:rPr>
          <w:rFonts w:ascii="LitNusx" w:hAnsi="LitNusx"/>
          <w:sz w:val="18"/>
          <w:szCs w:val="18"/>
          <w:lang w:val="es-ES"/>
        </w:rPr>
        <w:t xml:space="preserve"> </w:t>
      </w:r>
      <w:r w:rsidRPr="00D6133F">
        <w:rPr>
          <w:rFonts w:ascii="Sylfaen" w:hAnsi="Sylfaen"/>
          <w:sz w:val="18"/>
          <w:szCs w:val="18"/>
          <w:lang w:val="ka-GE"/>
        </w:rPr>
        <w:t>გაგზავნილი</w:t>
      </w:r>
      <w:r w:rsidRPr="00D6133F">
        <w:rPr>
          <w:rFonts w:ascii="LitNusx" w:hAnsi="LitNusx"/>
          <w:sz w:val="18"/>
          <w:szCs w:val="18"/>
          <w:lang w:val="es-ES"/>
        </w:rPr>
        <w:t xml:space="preserve"> </w:t>
      </w:r>
      <w:r w:rsidRPr="00D6133F">
        <w:rPr>
          <w:rFonts w:ascii="Sylfaen" w:hAnsi="Sylfaen"/>
          <w:sz w:val="18"/>
          <w:szCs w:val="18"/>
          <w:lang w:val="ka-GE"/>
        </w:rPr>
        <w:t>დოკუმენტაცია/ინფორმაცია/შეტყობინება</w:t>
      </w:r>
      <w:r w:rsidRPr="00D6133F">
        <w:rPr>
          <w:rFonts w:ascii="LitNusx" w:hAnsi="LitNusx"/>
          <w:sz w:val="18"/>
          <w:szCs w:val="18"/>
          <w:lang w:val="es-ES"/>
        </w:rPr>
        <w:t xml:space="preserve"> </w:t>
      </w:r>
      <w:r w:rsidRPr="00D6133F">
        <w:rPr>
          <w:rFonts w:ascii="Sylfaen" w:hAnsi="Sylfaen"/>
          <w:sz w:val="18"/>
          <w:szCs w:val="18"/>
          <w:lang w:val="ka-GE"/>
        </w:rPr>
        <w:t>ჩემს მიერ მიღებულად ჩაითვლება.</w:t>
      </w:r>
      <w:r w:rsidRPr="00D6133F">
        <w:rPr>
          <w:rFonts w:ascii="LitNusx" w:hAnsi="LitNusx"/>
          <w:sz w:val="18"/>
          <w:szCs w:val="18"/>
          <w:lang w:val="es-ES"/>
        </w:rPr>
        <w:t xml:space="preserve"> </w:t>
      </w:r>
    </w:p>
    <w:p w14:paraId="28A7BBCB" w14:textId="77777777" w:rsidR="005E0DC2" w:rsidRPr="00D6133F" w:rsidRDefault="005E0DC2" w:rsidP="005E0DC2">
      <w:pPr>
        <w:rPr>
          <w:rFonts w:ascii="AcadNusx" w:hAnsi="AcadNusx"/>
          <w:sz w:val="18"/>
          <w:szCs w:val="18"/>
          <w:lang w:val="ka-GE"/>
        </w:rPr>
      </w:pPr>
    </w:p>
    <w:p w14:paraId="45DC34BC" w14:textId="2860C92F" w:rsidR="005E0DC2" w:rsidRDefault="005E0DC2" w:rsidP="005E0DC2">
      <w:pPr>
        <w:spacing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 xml:space="preserve">           </w:t>
      </w:r>
    </w:p>
    <w:p w14:paraId="2412E186" w14:textId="77777777" w:rsidR="00D6133F" w:rsidRPr="00D6133F" w:rsidRDefault="00D6133F" w:rsidP="005E0DC2">
      <w:pPr>
        <w:spacing w:line="288" w:lineRule="atLeast"/>
        <w:jc w:val="both"/>
        <w:rPr>
          <w:rFonts w:ascii="LitNusx" w:hAnsi="LitNusx"/>
          <w:position w:val="9"/>
          <w:sz w:val="18"/>
          <w:szCs w:val="18"/>
          <w:vertAlign w:val="superscript"/>
          <w:lang w:val="es-ES"/>
        </w:rPr>
      </w:pPr>
    </w:p>
    <w:p w14:paraId="2BDFEFE8" w14:textId="77777777" w:rsidR="005E0DC2" w:rsidRPr="00D6133F" w:rsidRDefault="005E0DC2" w:rsidP="005E0DC2">
      <w:pPr>
        <w:spacing w:line="288" w:lineRule="atLeast"/>
        <w:jc w:val="both"/>
        <w:rPr>
          <w:rFonts w:ascii="Sylfaen" w:hAnsi="Sylfaen"/>
          <w:sz w:val="18"/>
          <w:szCs w:val="18"/>
          <w:lang w:val="es-ES"/>
        </w:rPr>
      </w:pPr>
      <w:r w:rsidRPr="00D6133F">
        <w:rPr>
          <w:rFonts w:ascii="LitNusx" w:hAnsi="LitNusx"/>
          <w:position w:val="9"/>
          <w:sz w:val="18"/>
          <w:szCs w:val="18"/>
          <w:vertAlign w:val="superscript"/>
          <w:lang w:val="es-ES"/>
        </w:rPr>
        <w:t>----------------------------------------------------------</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t xml:space="preserve">     </w:t>
      </w:r>
      <w:proofErr w:type="gramStart"/>
      <w:r w:rsidRPr="00D6133F">
        <w:rPr>
          <w:rFonts w:ascii="LitNusx" w:hAnsi="LitNusx"/>
          <w:position w:val="9"/>
          <w:sz w:val="18"/>
          <w:szCs w:val="18"/>
          <w:vertAlign w:val="superscript"/>
          <w:lang w:val="es-ES"/>
        </w:rPr>
        <w:t xml:space="preserve"> </w:t>
      </w:r>
      <w:r w:rsidRPr="00D6133F">
        <w:rPr>
          <w:rFonts w:ascii="Sylfaen" w:hAnsi="Sylfaen"/>
          <w:position w:val="9"/>
          <w:sz w:val="18"/>
          <w:szCs w:val="18"/>
          <w:vertAlign w:val="superscript"/>
          <w:lang w:val="ka-GE"/>
        </w:rPr>
        <w:t xml:space="preserve">  </w:t>
      </w:r>
      <w:r w:rsidRPr="00D6133F">
        <w:rPr>
          <w:rFonts w:ascii="LitNusx" w:hAnsi="LitNusx"/>
          <w:position w:val="9"/>
          <w:sz w:val="18"/>
          <w:szCs w:val="18"/>
          <w:vertAlign w:val="superscript"/>
          <w:lang w:val="es-ES"/>
        </w:rPr>
        <w:t>(</w:t>
      </w:r>
      <w:proofErr w:type="gramEnd"/>
      <w:r w:rsidRPr="00D6133F">
        <w:rPr>
          <w:rFonts w:ascii="Sylfaen" w:hAnsi="Sylfaen"/>
          <w:position w:val="9"/>
          <w:sz w:val="18"/>
          <w:szCs w:val="18"/>
          <w:vertAlign w:val="superscript"/>
          <w:lang w:val="ka-GE"/>
        </w:rPr>
        <w:t>ხელმოწერა, ბეჭედი</w:t>
      </w:r>
      <w:r w:rsidRPr="00D6133F">
        <w:rPr>
          <w:rFonts w:ascii="LitNusx" w:hAnsi="LitNusx"/>
          <w:position w:val="9"/>
          <w:sz w:val="18"/>
          <w:szCs w:val="18"/>
          <w:vertAlign w:val="superscript"/>
          <w:lang w:val="es-ES"/>
        </w:rPr>
        <w:t>)</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p>
    <w:p w14:paraId="4903686E" w14:textId="77777777" w:rsidR="005E0DC2" w:rsidRPr="00D6133F" w:rsidRDefault="005E0DC2" w:rsidP="005E0DC2">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 xml:space="preserve">   ---------------------------------------------------------</w:t>
      </w:r>
    </w:p>
    <w:p w14:paraId="3D4545E6" w14:textId="2920B109" w:rsidR="005E0DC2" w:rsidRPr="00D6133F" w:rsidRDefault="005E0DC2" w:rsidP="002C2A97">
      <w:pPr>
        <w:spacing w:after="0" w:line="288" w:lineRule="atLeast"/>
        <w:jc w:val="both"/>
        <w:rPr>
          <w:rFonts w:ascii="AcadNusx" w:hAnsi="AcadNusx"/>
          <w:sz w:val="18"/>
          <w:szCs w:val="18"/>
        </w:rPr>
      </w:pPr>
      <w:r w:rsidRPr="00D6133F">
        <w:rPr>
          <w:rFonts w:ascii="LitNusx" w:hAnsi="LitNusx"/>
          <w:position w:val="9"/>
          <w:sz w:val="18"/>
          <w:szCs w:val="18"/>
          <w:vertAlign w:val="superscript"/>
          <w:lang w:val="es-ES"/>
        </w:rPr>
        <w:tab/>
        <w:t xml:space="preserve"> (</w:t>
      </w:r>
      <w:r w:rsidRPr="00D6133F">
        <w:rPr>
          <w:rFonts w:ascii="Sylfaen" w:hAnsi="Sylfaen"/>
          <w:position w:val="9"/>
          <w:sz w:val="18"/>
          <w:szCs w:val="18"/>
          <w:vertAlign w:val="superscript"/>
          <w:lang w:val="ka-GE"/>
        </w:rPr>
        <w:t>თარიღი</w:t>
      </w:r>
      <w:r w:rsidRPr="00D6133F">
        <w:rPr>
          <w:rFonts w:ascii="LitNusx" w:hAnsi="LitNusx"/>
          <w:position w:val="9"/>
          <w:sz w:val="18"/>
          <w:szCs w:val="18"/>
          <w:vertAlign w:val="superscript"/>
          <w:lang w:val="es-ES"/>
        </w:rPr>
        <w:t>)</w:t>
      </w:r>
    </w:p>
    <w:p w14:paraId="39258B34" w14:textId="77777777" w:rsidR="005E0DC2" w:rsidRPr="00792672" w:rsidRDefault="005E0DC2" w:rsidP="005E0DC2">
      <w:pPr>
        <w:tabs>
          <w:tab w:val="left" w:pos="516"/>
          <w:tab w:val="left" w:pos="1682"/>
        </w:tabs>
        <w:jc w:val="both"/>
        <w:rPr>
          <w:rFonts w:ascii="Sylfaen" w:hAnsi="Sylfaen"/>
          <w:lang w:val="ka-GE"/>
        </w:rPr>
      </w:pPr>
    </w:p>
    <w:p w14:paraId="705A218E" w14:textId="77777777" w:rsidR="005E0DC2" w:rsidRPr="009B0439" w:rsidRDefault="005E0DC2" w:rsidP="005E0DC2">
      <w:pPr>
        <w:rPr>
          <w:lang w:val="es-ES"/>
        </w:rPr>
      </w:pPr>
    </w:p>
    <w:p w14:paraId="6EE2AD5D" w14:textId="77777777" w:rsidR="00667152" w:rsidRDefault="00667152"/>
    <w:sectPr w:rsidR="00667152" w:rsidSect="001A4CCF">
      <w:pgSz w:w="11906" w:h="16838" w:code="9"/>
      <w:pgMar w:top="360" w:right="1196"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5308A"/>
    <w:multiLevelType w:val="hybridMultilevel"/>
    <w:tmpl w:val="CA8AC5AC"/>
    <w:lvl w:ilvl="0" w:tplc="72662F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068921">
    <w:abstractNumId w:val="1"/>
  </w:num>
  <w:num w:numId="2" w16cid:durableId="1600914180">
    <w:abstractNumId w:val="0"/>
  </w:num>
  <w:num w:numId="3" w16cid:durableId="90198563">
    <w:abstractNumId w:val="3"/>
  </w:num>
  <w:num w:numId="4" w16cid:durableId="749892334">
    <w:abstractNumId w:val="4"/>
  </w:num>
  <w:num w:numId="5" w16cid:durableId="1920753396">
    <w:abstractNumId w:val="2"/>
  </w:num>
  <w:num w:numId="6" w16cid:durableId="697437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37323"/>
    <w:rsid w:val="00075CBB"/>
    <w:rsid w:val="00150A6E"/>
    <w:rsid w:val="00181846"/>
    <w:rsid w:val="001A4CCF"/>
    <w:rsid w:val="001C20E7"/>
    <w:rsid w:val="002170C2"/>
    <w:rsid w:val="00220143"/>
    <w:rsid w:val="002660DC"/>
    <w:rsid w:val="00277F2B"/>
    <w:rsid w:val="002862BE"/>
    <w:rsid w:val="002C2A97"/>
    <w:rsid w:val="003A7BDE"/>
    <w:rsid w:val="004549E5"/>
    <w:rsid w:val="0047093D"/>
    <w:rsid w:val="004924C9"/>
    <w:rsid w:val="004D22C2"/>
    <w:rsid w:val="004D4CA6"/>
    <w:rsid w:val="00567E06"/>
    <w:rsid w:val="00582BAA"/>
    <w:rsid w:val="005E0DC2"/>
    <w:rsid w:val="005E7246"/>
    <w:rsid w:val="00605CAA"/>
    <w:rsid w:val="0062362E"/>
    <w:rsid w:val="00667152"/>
    <w:rsid w:val="006820B2"/>
    <w:rsid w:val="006C2C37"/>
    <w:rsid w:val="00733AF3"/>
    <w:rsid w:val="007F1460"/>
    <w:rsid w:val="007F3E23"/>
    <w:rsid w:val="00886A3E"/>
    <w:rsid w:val="00A3069F"/>
    <w:rsid w:val="00AB2DD6"/>
    <w:rsid w:val="00B24978"/>
    <w:rsid w:val="00B34FC9"/>
    <w:rsid w:val="00B503BD"/>
    <w:rsid w:val="00B917AC"/>
    <w:rsid w:val="00BC5AB2"/>
    <w:rsid w:val="00C14D9F"/>
    <w:rsid w:val="00C92ACF"/>
    <w:rsid w:val="00CE0361"/>
    <w:rsid w:val="00CF5CCF"/>
    <w:rsid w:val="00D6133F"/>
    <w:rsid w:val="00E959AC"/>
    <w:rsid w:val="00EA3A35"/>
    <w:rsid w:val="00F0160B"/>
    <w:rsid w:val="00F8653F"/>
    <w:rsid w:val="00FE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45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181846"/>
    <w:pPr>
      <w:spacing w:after="120" w:line="480" w:lineRule="auto"/>
      <w:ind w:left="360"/>
    </w:pPr>
  </w:style>
  <w:style w:type="character" w:customStyle="1" w:styleId="BodyTextIndent2Char">
    <w:name w:val="Body Text Indent 2 Char"/>
    <w:basedOn w:val="DefaultParagraphFont"/>
    <w:link w:val="BodyTextIndent2"/>
    <w:uiPriority w:val="99"/>
    <w:semiHidden/>
    <w:rsid w:val="00181846"/>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cartubank.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Mariam Lezhava</cp:lastModifiedBy>
  <cp:revision>2</cp:revision>
  <cp:lastPrinted>2024-09-26T12:50:00Z</cp:lastPrinted>
  <dcterms:created xsi:type="dcterms:W3CDTF">2024-09-27T12:41:00Z</dcterms:created>
  <dcterms:modified xsi:type="dcterms:W3CDTF">2024-09-27T12:41:00Z</dcterms:modified>
</cp:coreProperties>
</file>